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9C296" w14:textId="1BE66D90" w:rsidR="0089176A" w:rsidRPr="00722A2F" w:rsidRDefault="0089176A" w:rsidP="00FF6297">
      <w:pPr>
        <w:spacing w:after="0" w:line="240" w:lineRule="auto"/>
        <w:jc w:val="center"/>
        <w:rPr>
          <w:b/>
          <w:sz w:val="28"/>
          <w:szCs w:val="28"/>
          <w:u w:val="single"/>
        </w:rPr>
      </w:pPr>
      <w:r w:rsidRPr="00722A2F">
        <w:rPr>
          <w:b/>
          <w:sz w:val="28"/>
          <w:szCs w:val="28"/>
          <w:u w:val="single"/>
        </w:rPr>
        <w:t xml:space="preserve">Instructions for Non-VA </w:t>
      </w:r>
      <w:r w:rsidR="00540691">
        <w:rPr>
          <w:b/>
          <w:sz w:val="28"/>
          <w:szCs w:val="28"/>
          <w:u w:val="single"/>
        </w:rPr>
        <w:t>Participants</w:t>
      </w:r>
      <w:r w:rsidR="00722A2F" w:rsidRPr="00722A2F">
        <w:rPr>
          <w:b/>
          <w:sz w:val="28"/>
          <w:szCs w:val="28"/>
          <w:u w:val="single"/>
        </w:rPr>
        <w:t xml:space="preserve"> </w:t>
      </w:r>
      <w:r w:rsidRPr="00722A2F">
        <w:rPr>
          <w:b/>
          <w:sz w:val="28"/>
          <w:szCs w:val="28"/>
          <w:u w:val="single"/>
        </w:rPr>
        <w:t xml:space="preserve">to Create a </w:t>
      </w:r>
      <w:r w:rsidR="0036798E">
        <w:rPr>
          <w:b/>
          <w:sz w:val="28"/>
          <w:szCs w:val="28"/>
          <w:u w:val="single"/>
        </w:rPr>
        <w:t>TMS</w:t>
      </w:r>
      <w:r w:rsidRPr="00722A2F">
        <w:rPr>
          <w:b/>
          <w:sz w:val="28"/>
          <w:szCs w:val="28"/>
          <w:u w:val="single"/>
        </w:rPr>
        <w:t xml:space="preserve"> Account and Obtain CE Certificates</w:t>
      </w:r>
    </w:p>
    <w:p w14:paraId="6F892B69" w14:textId="6835FC4B" w:rsidR="00A51725" w:rsidRDefault="00165A63" w:rsidP="00F32B22">
      <w:pPr>
        <w:spacing w:after="0" w:line="240" w:lineRule="auto"/>
        <w:ind w:left="2160" w:firstLine="720"/>
      </w:pPr>
      <w:r w:rsidRPr="00165A63">
        <w:rPr>
          <w:highlight w:val="cyan"/>
        </w:rPr>
        <w:t>Non-VA Participants</w:t>
      </w:r>
      <w:r>
        <w:t xml:space="preserve"> complete and follow steps highlight blue</w:t>
      </w:r>
    </w:p>
    <w:p w14:paraId="3BCE63C8" w14:textId="77777777" w:rsidR="00A51725" w:rsidRPr="00A51725" w:rsidRDefault="00A51725" w:rsidP="00A51725">
      <w:pPr>
        <w:spacing w:after="0" w:line="240" w:lineRule="auto"/>
      </w:pPr>
    </w:p>
    <w:p w14:paraId="3AEAEAEC" w14:textId="438A2821" w:rsidR="007042BF" w:rsidRDefault="007042BF" w:rsidP="007042BF">
      <w:pPr>
        <w:spacing w:after="0" w:line="240" w:lineRule="auto"/>
      </w:pPr>
      <w:r>
        <w:rPr>
          <w:b/>
        </w:rPr>
        <w:t xml:space="preserve">Conference Name: </w:t>
      </w:r>
      <w:r w:rsidR="00F32B22">
        <w:t>Beyond the Caregiver Role: Seeing the Whole Caregiver</w:t>
      </w:r>
    </w:p>
    <w:p w14:paraId="61432FC2" w14:textId="112133E1" w:rsidR="007042BF" w:rsidRDefault="007042BF" w:rsidP="007042BF">
      <w:pPr>
        <w:spacing w:after="0" w:line="240" w:lineRule="auto"/>
        <w:rPr>
          <w:b/>
        </w:rPr>
      </w:pPr>
      <w:r>
        <w:rPr>
          <w:b/>
        </w:rPr>
        <w:t>Conference ID</w:t>
      </w:r>
      <w:r w:rsidR="00F32B22">
        <w:t>: 4658119</w:t>
      </w:r>
    </w:p>
    <w:p w14:paraId="698C0A7A" w14:textId="1956DB96" w:rsidR="007042BF" w:rsidRDefault="007042BF" w:rsidP="007042BF">
      <w:pPr>
        <w:spacing w:after="0" w:line="240" w:lineRule="auto"/>
        <w:rPr>
          <w:b/>
        </w:rPr>
      </w:pPr>
      <w:r>
        <w:rPr>
          <w:b/>
        </w:rPr>
        <w:t xml:space="preserve">Conference Start Date </w:t>
      </w:r>
      <w:r w:rsidR="00F32B22">
        <w:t>May 15, 2024 8:30am-11:30am</w:t>
      </w:r>
    </w:p>
    <w:p w14:paraId="3C7AE4D4" w14:textId="4485F18F" w:rsidR="007042BF" w:rsidRDefault="007042BF" w:rsidP="007042BF">
      <w:pPr>
        <w:spacing w:after="0" w:line="240" w:lineRule="auto"/>
        <w:rPr>
          <w:b/>
        </w:rPr>
      </w:pPr>
      <w:r>
        <w:rPr>
          <w:b/>
        </w:rPr>
        <w:t xml:space="preserve">Conference Location </w:t>
      </w:r>
      <w:r w:rsidR="00F32B22">
        <w:t>Portland VA Auditorium 3710 SW US Veterans Hospital Rd 2</w:t>
      </w:r>
      <w:r w:rsidR="00F32B22" w:rsidRPr="00F32B22">
        <w:rPr>
          <w:vertAlign w:val="superscript"/>
        </w:rPr>
        <w:t>nd</w:t>
      </w:r>
      <w:r w:rsidR="00F32B22">
        <w:t xml:space="preserve"> Floor Portland, Oregon </w:t>
      </w:r>
    </w:p>
    <w:p w14:paraId="51A9722E" w14:textId="4C32D9F3" w:rsidR="007042BF" w:rsidRPr="00722A2F" w:rsidRDefault="007042BF" w:rsidP="007042BF">
      <w:pPr>
        <w:spacing w:after="0" w:line="240" w:lineRule="auto"/>
        <w:rPr>
          <w:b/>
        </w:rPr>
      </w:pPr>
      <w:r>
        <w:rPr>
          <w:b/>
        </w:rPr>
        <w:t xml:space="preserve">TMS Scheduled Offering </w:t>
      </w:r>
      <w:r w:rsidRPr="00D26014">
        <w:t xml:space="preserve"># </w:t>
      </w:r>
      <w:r w:rsidR="00F32B22">
        <w:t>4658119</w:t>
      </w:r>
    </w:p>
    <w:p w14:paraId="6C8E2E64" w14:textId="53CCDAED" w:rsidR="007042BF" w:rsidRPr="00F32B22" w:rsidRDefault="007042BF" w:rsidP="007042BF">
      <w:pPr>
        <w:spacing w:after="0" w:line="240" w:lineRule="auto"/>
        <w:rPr>
          <w:iCs/>
        </w:rPr>
      </w:pPr>
      <w:r>
        <w:rPr>
          <w:b/>
        </w:rPr>
        <w:t xml:space="preserve">VA Location: </w:t>
      </w:r>
      <w:r w:rsidR="00F32B22" w:rsidRPr="00F32B22">
        <w:rPr>
          <w:iCs/>
        </w:rPr>
        <w:t>Portland VA</w:t>
      </w:r>
    </w:p>
    <w:p w14:paraId="3C78E330" w14:textId="77777777" w:rsidR="008B3D9E" w:rsidRPr="008B3D9E" w:rsidRDefault="008B3D9E" w:rsidP="008B3D9E">
      <w:pPr>
        <w:spacing w:after="0" w:line="240" w:lineRule="auto"/>
      </w:pPr>
    </w:p>
    <w:p w14:paraId="6F58FC9C" w14:textId="1EC46FEF" w:rsidR="00320A1E" w:rsidRDefault="009240BE" w:rsidP="00FF6297">
      <w:pPr>
        <w:spacing w:after="0" w:line="240" w:lineRule="auto"/>
      </w:pPr>
      <w:r>
        <w:t>T</w:t>
      </w:r>
      <w:r w:rsidR="009E3D7A">
        <w:t xml:space="preserve">hanks for </w:t>
      </w:r>
      <w:r w:rsidR="00320A1E">
        <w:t xml:space="preserve">your interest in this </w:t>
      </w:r>
      <w:r w:rsidR="009E3D7A">
        <w:t xml:space="preserve">VA educational program. </w:t>
      </w:r>
      <w:r w:rsidR="00320A1E">
        <w:t xml:space="preserve"> </w:t>
      </w:r>
      <w:r w:rsidR="00EB7C65">
        <w:t xml:space="preserve">VA manages </w:t>
      </w:r>
      <w:r w:rsidR="00D951EA">
        <w:t xml:space="preserve">and tracks </w:t>
      </w:r>
      <w:r w:rsidR="00540691">
        <w:t>all</w:t>
      </w:r>
      <w:r w:rsidR="00EB7C65">
        <w:t xml:space="preserve"> trai</w:t>
      </w:r>
      <w:r w:rsidR="00C137EE">
        <w:t>ning and CEs</w:t>
      </w:r>
      <w:r w:rsidR="00D951EA">
        <w:t xml:space="preserve"> through </w:t>
      </w:r>
      <w:r w:rsidR="00540691">
        <w:t>the</w:t>
      </w:r>
      <w:r w:rsidR="00D951EA">
        <w:t xml:space="preserve"> online</w:t>
      </w:r>
      <w:r w:rsidR="00EB7C65">
        <w:t xml:space="preserve"> Talent Management System (TMS)</w:t>
      </w:r>
      <w:r w:rsidR="00D951EA">
        <w:t xml:space="preserve">. </w:t>
      </w:r>
      <w:r w:rsidR="00A51A30">
        <w:t xml:space="preserve">To </w:t>
      </w:r>
      <w:r w:rsidR="00320A1E">
        <w:t xml:space="preserve">attend and receive your </w:t>
      </w:r>
      <w:r w:rsidR="00C137EE">
        <w:t>CE</w:t>
      </w:r>
      <w:r w:rsidR="00A51A30">
        <w:t xml:space="preserve"> certificate, you’ll need to go online and </w:t>
      </w:r>
      <w:r w:rsidR="00320A1E">
        <w:t xml:space="preserve">complete information to create and account in TMS.  </w:t>
      </w:r>
    </w:p>
    <w:p w14:paraId="689FFBBD" w14:textId="43DFE4C8" w:rsidR="001D7915" w:rsidRDefault="00EB7C65" w:rsidP="00FF6297">
      <w:pPr>
        <w:spacing w:after="0" w:line="240" w:lineRule="auto"/>
      </w:pPr>
      <w:r>
        <w:t xml:space="preserve"> </w:t>
      </w:r>
    </w:p>
    <w:p w14:paraId="000331DA" w14:textId="702C48E9" w:rsidR="00B51F51" w:rsidRDefault="00B8523F" w:rsidP="00FF6297">
      <w:pPr>
        <w:spacing w:after="0" w:line="240" w:lineRule="auto"/>
      </w:pPr>
      <w:r>
        <w:t>Thanks</w:t>
      </w:r>
      <w:r w:rsidR="001D7915">
        <w:t>, in advance,</w:t>
      </w:r>
      <w:r>
        <w:t xml:space="preserve"> for your patience with this new process. If you have questions or need assistance, please feel free to contact </w:t>
      </w:r>
      <w:r w:rsidR="00D73379">
        <w:t xml:space="preserve">your </w:t>
      </w:r>
      <w:r w:rsidR="00D73379" w:rsidRPr="00D73379">
        <w:rPr>
          <w:b/>
          <w:i/>
        </w:rPr>
        <w:t>VA POINT OF CONTACT</w:t>
      </w:r>
      <w:r w:rsidR="00D73379">
        <w:t xml:space="preserve"> </w:t>
      </w:r>
      <w:r w:rsidR="00F32B22">
        <w:rPr>
          <w:i/>
        </w:rPr>
        <w:t xml:space="preserve">Yvette D. Arey, </w:t>
      </w:r>
      <w:hyperlink r:id="rId10" w:history="1">
        <w:r w:rsidR="00F32B22" w:rsidRPr="00014B6C">
          <w:rPr>
            <w:rStyle w:val="Hyperlink"/>
            <w:i/>
          </w:rPr>
          <w:t>Yvette.Arey@va.gov</w:t>
        </w:r>
      </w:hyperlink>
      <w:r w:rsidR="00F32B22">
        <w:rPr>
          <w:i/>
        </w:rPr>
        <w:t xml:space="preserve"> or Miranda Bass </w:t>
      </w:r>
      <w:hyperlink r:id="rId11" w:history="1">
        <w:r w:rsidR="00F32B22" w:rsidRPr="00014B6C">
          <w:rPr>
            <w:rStyle w:val="Hyperlink"/>
            <w:i/>
          </w:rPr>
          <w:t>Miranda.Bass@va.gov</w:t>
        </w:r>
      </w:hyperlink>
      <w:r w:rsidR="00F32B22">
        <w:rPr>
          <w:i/>
        </w:rPr>
        <w:tab/>
      </w:r>
    </w:p>
    <w:p w14:paraId="00BAC539" w14:textId="46F1F6D8" w:rsidR="00FF6297" w:rsidRDefault="00FF6297" w:rsidP="00FF6297">
      <w:pPr>
        <w:spacing w:after="0" w:line="240" w:lineRule="auto"/>
      </w:pPr>
    </w:p>
    <w:p w14:paraId="4B979F99" w14:textId="69F30851" w:rsidR="00461E5B" w:rsidRDefault="00461E5B" w:rsidP="00FF6297">
      <w:pPr>
        <w:spacing w:after="0" w:line="240" w:lineRule="auto"/>
        <w:rPr>
          <w:b/>
          <w:highlight w:val="cyan"/>
          <w:u w:val="single"/>
        </w:rPr>
      </w:pPr>
      <w:r w:rsidRPr="00461E5B">
        <w:rPr>
          <w:b/>
          <w:highlight w:val="cyan"/>
          <w:u w:val="single"/>
        </w:rPr>
        <w:t xml:space="preserve">For Non-VA </w:t>
      </w:r>
      <w:r>
        <w:rPr>
          <w:b/>
          <w:highlight w:val="cyan"/>
          <w:u w:val="single"/>
        </w:rPr>
        <w:t>P</w:t>
      </w:r>
      <w:r w:rsidRPr="00461E5B">
        <w:rPr>
          <w:b/>
          <w:highlight w:val="cyan"/>
          <w:u w:val="single"/>
        </w:rPr>
        <w:t>articipants:</w:t>
      </w:r>
    </w:p>
    <w:p w14:paraId="2B92FD51" w14:textId="77777777" w:rsidR="00C83016" w:rsidRPr="00461E5B" w:rsidRDefault="00C83016" w:rsidP="00FF6297">
      <w:pPr>
        <w:spacing w:after="0" w:line="240" w:lineRule="auto"/>
        <w:rPr>
          <w:b/>
          <w:u w:val="single"/>
        </w:rPr>
      </w:pPr>
    </w:p>
    <w:p w14:paraId="12272BA7" w14:textId="38BFC57C" w:rsidR="001D7915" w:rsidRPr="00C83016" w:rsidRDefault="000D61BD" w:rsidP="00F30C25">
      <w:pPr>
        <w:spacing w:after="0" w:line="240" w:lineRule="auto"/>
        <w:rPr>
          <w:b/>
          <w:sz w:val="28"/>
          <w:szCs w:val="28"/>
        </w:rPr>
      </w:pPr>
      <w:bookmarkStart w:id="0" w:name="_Hlk15893205"/>
      <w:r w:rsidRPr="00C83016">
        <w:rPr>
          <w:b/>
          <w:sz w:val="28"/>
          <w:szCs w:val="28"/>
        </w:rPr>
        <w:t xml:space="preserve">STEP 1: </w:t>
      </w:r>
      <w:r w:rsidR="00F47069" w:rsidRPr="00C83016">
        <w:rPr>
          <w:b/>
          <w:sz w:val="28"/>
          <w:szCs w:val="28"/>
        </w:rPr>
        <w:t xml:space="preserve">Create an account </w:t>
      </w:r>
      <w:r w:rsidR="00235EE1" w:rsidRPr="00C83016">
        <w:rPr>
          <w:b/>
          <w:sz w:val="28"/>
          <w:szCs w:val="28"/>
        </w:rPr>
        <w:t>in TMS.</w:t>
      </w:r>
    </w:p>
    <w:bookmarkEnd w:id="0"/>
    <w:p w14:paraId="000331DB" w14:textId="1C5CBF50" w:rsidR="00B51F51" w:rsidRPr="009C29D9" w:rsidRDefault="00B51F51" w:rsidP="00FF6297">
      <w:pPr>
        <w:spacing w:after="0" w:line="240" w:lineRule="auto"/>
        <w:rPr>
          <w:u w:val="single"/>
        </w:rPr>
      </w:pPr>
      <w:r w:rsidRPr="009C29D9">
        <w:rPr>
          <w:u w:val="single"/>
        </w:rPr>
        <w:t>Instructions:</w:t>
      </w:r>
    </w:p>
    <w:p w14:paraId="11D7D6C7" w14:textId="6EA5A0B7" w:rsidR="0083522D" w:rsidRDefault="004938AD" w:rsidP="001535E6">
      <w:pPr>
        <w:pStyle w:val="ListParagraph"/>
        <w:numPr>
          <w:ilvl w:val="0"/>
          <w:numId w:val="7"/>
        </w:numPr>
        <w:spacing w:after="0"/>
      </w:pPr>
      <w:r>
        <w:t>To</w:t>
      </w:r>
      <w:r w:rsidR="0083522D">
        <w:t xml:space="preserve"> access the TMS, you must use one of the following browsers:</w:t>
      </w:r>
    </w:p>
    <w:p w14:paraId="20575CCC" w14:textId="11ACD240" w:rsidR="0083522D" w:rsidRPr="0046621E" w:rsidRDefault="0083522D" w:rsidP="001535E6">
      <w:pPr>
        <w:pStyle w:val="ListParagraph"/>
        <w:numPr>
          <w:ilvl w:val="0"/>
          <w:numId w:val="6"/>
        </w:numPr>
        <w:spacing w:before="120" w:after="0" w:line="240" w:lineRule="auto"/>
        <w:ind w:left="1080"/>
      </w:pPr>
      <w:r w:rsidRPr="0046621E">
        <w:t>Internet Explorer (</w:t>
      </w:r>
      <w:r w:rsidR="005C7395">
        <w:t>11.0 and above</w:t>
      </w:r>
      <w:r w:rsidRPr="0046621E">
        <w:t>)</w:t>
      </w:r>
    </w:p>
    <w:p w14:paraId="528FC30B" w14:textId="77777777" w:rsidR="0083522D" w:rsidRPr="0046621E" w:rsidRDefault="0083522D" w:rsidP="001535E6">
      <w:pPr>
        <w:pStyle w:val="ListParagraph"/>
        <w:numPr>
          <w:ilvl w:val="0"/>
          <w:numId w:val="6"/>
        </w:numPr>
        <w:spacing w:before="120" w:after="0" w:line="240" w:lineRule="auto"/>
        <w:ind w:left="1080"/>
      </w:pPr>
      <w:r w:rsidRPr="0046621E">
        <w:t>Mozilla Firefox (3.6.x.x and above)</w:t>
      </w:r>
    </w:p>
    <w:p w14:paraId="703A5B07" w14:textId="77777777" w:rsidR="0083522D" w:rsidRPr="0046621E" w:rsidRDefault="0083522D" w:rsidP="001535E6">
      <w:pPr>
        <w:pStyle w:val="ListParagraph"/>
        <w:numPr>
          <w:ilvl w:val="0"/>
          <w:numId w:val="6"/>
        </w:numPr>
        <w:spacing w:before="120" w:after="0" w:line="240" w:lineRule="auto"/>
        <w:ind w:left="1080"/>
      </w:pPr>
      <w:r w:rsidRPr="0046621E">
        <w:t>Safari on Mac (6.0 and above)</w:t>
      </w:r>
    </w:p>
    <w:p w14:paraId="09C31A2D" w14:textId="1254BC31" w:rsidR="0083522D" w:rsidRDefault="0083522D" w:rsidP="001535E6">
      <w:pPr>
        <w:pStyle w:val="ListParagraph"/>
        <w:numPr>
          <w:ilvl w:val="0"/>
          <w:numId w:val="6"/>
        </w:numPr>
        <w:spacing w:before="120" w:after="0" w:line="240" w:lineRule="auto"/>
        <w:ind w:left="1080"/>
      </w:pPr>
      <w:r w:rsidRPr="0046621E">
        <w:t>Google Chrome (23.0.x.x and above)</w:t>
      </w:r>
    </w:p>
    <w:p w14:paraId="57C44DD6" w14:textId="77777777" w:rsidR="00A51725" w:rsidRPr="00A51725" w:rsidRDefault="00A51725" w:rsidP="001535E6">
      <w:pPr>
        <w:spacing w:before="120" w:after="0" w:line="240" w:lineRule="auto"/>
        <w:ind w:left="720"/>
        <w:rPr>
          <w:sz w:val="20"/>
          <w:szCs w:val="20"/>
        </w:rPr>
      </w:pPr>
    </w:p>
    <w:p w14:paraId="7032B831" w14:textId="4F467287" w:rsidR="00461E5B" w:rsidRDefault="009C29D9" w:rsidP="00BE23AD">
      <w:pPr>
        <w:pStyle w:val="ListParagraph"/>
        <w:numPr>
          <w:ilvl w:val="0"/>
          <w:numId w:val="7"/>
        </w:numPr>
        <w:spacing w:after="0" w:line="240" w:lineRule="auto"/>
        <w:rPr>
          <w:noProof/>
        </w:rPr>
      </w:pPr>
      <w:r>
        <w:t>G</w:t>
      </w:r>
      <w:r w:rsidR="00FD102D">
        <w:t>o to the TMS homepage</w:t>
      </w:r>
      <w:r w:rsidR="00B51F51">
        <w:t xml:space="preserve"> (</w:t>
      </w:r>
      <w:bookmarkStart w:id="1" w:name="_Hlk520714165"/>
      <w:r w:rsidR="00152855">
        <w:fldChar w:fldCharType="begin"/>
      </w:r>
      <w:r w:rsidR="00152855">
        <w:instrText xml:space="preserve"> HYPERLINK "https://www.tms.va.gov/SecureAuth35/" </w:instrText>
      </w:r>
      <w:r w:rsidR="00152855">
        <w:fldChar w:fldCharType="separate"/>
      </w:r>
      <w:r w:rsidR="00C8316B">
        <w:rPr>
          <w:rStyle w:val="Hyperlink"/>
        </w:rPr>
        <w:t>https://www.tms.va.gov/SecureAuth35/</w:t>
      </w:r>
      <w:r w:rsidR="00152855">
        <w:rPr>
          <w:rStyle w:val="Hyperlink"/>
        </w:rPr>
        <w:fldChar w:fldCharType="end"/>
      </w:r>
      <w:bookmarkEnd w:id="1"/>
      <w:r w:rsidR="00B51F51">
        <w:t>)</w:t>
      </w:r>
      <w:r w:rsidR="00FD102D">
        <w:t xml:space="preserve"> and click </w:t>
      </w:r>
      <w:r w:rsidR="00FD102D" w:rsidRPr="00461E5B">
        <w:rPr>
          <w:b/>
          <w:i/>
        </w:rPr>
        <w:t xml:space="preserve">Create New </w:t>
      </w:r>
      <w:r w:rsidR="009A1815">
        <w:rPr>
          <w:b/>
          <w:i/>
        </w:rPr>
        <w:t xml:space="preserve">Non-Employee </w:t>
      </w:r>
      <w:r w:rsidR="00FD102D" w:rsidRPr="00461E5B">
        <w:rPr>
          <w:b/>
          <w:i/>
        </w:rPr>
        <w:t>User</w:t>
      </w:r>
      <w:r w:rsidR="00E363B1" w:rsidRPr="00461E5B">
        <w:rPr>
          <w:b/>
          <w:i/>
        </w:rPr>
        <w:t xml:space="preserve"> </w:t>
      </w:r>
      <w:r w:rsidR="00E363B1">
        <w:t>to set up a TMS profile</w:t>
      </w:r>
      <w:r w:rsidR="009577D4">
        <w:t>. If you’ve p</w:t>
      </w:r>
      <w:r w:rsidR="004938AD">
        <w:t>reviously created a TMS account</w:t>
      </w:r>
      <w:r w:rsidR="0028419F">
        <w:t xml:space="preserve">, </w:t>
      </w:r>
      <w:r w:rsidR="009D4721">
        <w:t>if y</w:t>
      </w:r>
      <w:r w:rsidR="004C6687">
        <w:t xml:space="preserve">ou </w:t>
      </w:r>
      <w:r w:rsidR="004938AD">
        <w:t>have any questions about the information to be provided or experience difficulties creating a profile</w:t>
      </w:r>
      <w:r w:rsidR="004C6687">
        <w:t xml:space="preserve">, </w:t>
      </w:r>
      <w:r w:rsidR="004938AD">
        <w:t xml:space="preserve">contact the </w:t>
      </w:r>
      <w:r w:rsidR="003F2285">
        <w:t xml:space="preserve">Enterprise Service Desk (ESD) </w:t>
      </w:r>
      <w:r w:rsidR="004938AD">
        <w:t>at 1.</w:t>
      </w:r>
      <w:r w:rsidR="003F2285">
        <w:t>855</w:t>
      </w:r>
      <w:r w:rsidR="004938AD">
        <w:t>.</w:t>
      </w:r>
      <w:r w:rsidR="003F2285">
        <w:t>673</w:t>
      </w:r>
      <w:r w:rsidR="004938AD">
        <w:t>.</w:t>
      </w:r>
      <w:r w:rsidR="003F2285">
        <w:t>4357</w:t>
      </w:r>
    </w:p>
    <w:p w14:paraId="6EAE3B05" w14:textId="57083053" w:rsidR="00D126C3" w:rsidRDefault="004938AD" w:rsidP="00461E5B">
      <w:pPr>
        <w:spacing w:after="0" w:line="240" w:lineRule="auto"/>
        <w:rPr>
          <w:noProof/>
        </w:rPr>
      </w:pPr>
      <w:r>
        <w:t xml:space="preserve"> </w:t>
      </w:r>
    </w:p>
    <w:p w14:paraId="000331DF" w14:textId="1369E81D" w:rsidR="00B51F51" w:rsidRDefault="00A755EC" w:rsidP="001601A1">
      <w:pPr>
        <w:tabs>
          <w:tab w:val="left" w:pos="967"/>
          <w:tab w:val="center" w:pos="5400"/>
        </w:tabs>
        <w:spacing w:after="0" w:line="240" w:lineRule="auto"/>
      </w:pPr>
      <w:r>
        <w:tab/>
      </w:r>
      <w:r w:rsidR="009A1815" w:rsidRPr="009A1815">
        <w:rPr>
          <w:noProof/>
        </w:rPr>
        <w:drawing>
          <wp:inline distT="0" distB="0" distL="0" distR="0" wp14:anchorId="60FA6804" wp14:editId="5C38F3F3">
            <wp:extent cx="5248656" cy="2450592"/>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8656" cy="2450592"/>
                    </a:xfrm>
                    <a:prstGeom prst="rect">
                      <a:avLst/>
                    </a:prstGeom>
                  </pic:spPr>
                </pic:pic>
              </a:graphicData>
            </a:graphic>
          </wp:inline>
        </w:drawing>
      </w:r>
    </w:p>
    <w:p w14:paraId="2BA2744F" w14:textId="77777777" w:rsidR="00A51725" w:rsidRDefault="00A51725" w:rsidP="001601A1">
      <w:pPr>
        <w:tabs>
          <w:tab w:val="left" w:pos="967"/>
          <w:tab w:val="center" w:pos="5400"/>
        </w:tabs>
        <w:spacing w:after="0" w:line="240" w:lineRule="auto"/>
      </w:pPr>
    </w:p>
    <w:p w14:paraId="000331EB" w14:textId="16024635" w:rsidR="00FD102D" w:rsidRDefault="009C29D9" w:rsidP="0028419F">
      <w:pPr>
        <w:pStyle w:val="ListParagraph"/>
        <w:numPr>
          <w:ilvl w:val="0"/>
          <w:numId w:val="7"/>
        </w:numPr>
        <w:spacing w:after="0" w:line="240" w:lineRule="auto"/>
        <w:rPr>
          <w:b/>
        </w:rPr>
      </w:pPr>
      <w:r w:rsidRPr="0028419F">
        <w:t>S</w:t>
      </w:r>
      <w:r w:rsidR="00FD102D" w:rsidRPr="0028419F">
        <w:t xml:space="preserve">elect </w:t>
      </w:r>
      <w:r w:rsidR="00FD102D" w:rsidRPr="0028419F">
        <w:rPr>
          <w:b/>
        </w:rPr>
        <w:t>Veterans Health Administration (VHA)</w:t>
      </w:r>
      <w:r w:rsidR="00FD102D" w:rsidRPr="0028419F">
        <w:t xml:space="preserve"> and click </w:t>
      </w:r>
      <w:r w:rsidR="00FD102D" w:rsidRPr="0028419F">
        <w:rPr>
          <w:b/>
        </w:rPr>
        <w:t>Next</w:t>
      </w:r>
    </w:p>
    <w:p w14:paraId="704C2E73" w14:textId="77777777" w:rsidR="001601A1" w:rsidRPr="001601A1" w:rsidRDefault="001601A1" w:rsidP="001601A1">
      <w:pPr>
        <w:spacing w:after="0" w:line="240" w:lineRule="auto"/>
        <w:ind w:left="360"/>
        <w:rPr>
          <w:b/>
        </w:rPr>
      </w:pPr>
    </w:p>
    <w:p w14:paraId="765B4FB5" w14:textId="1A00E7D9" w:rsidR="00057B31" w:rsidRPr="001601A1" w:rsidRDefault="00A94940" w:rsidP="001601A1">
      <w:pPr>
        <w:spacing w:after="0" w:line="240" w:lineRule="auto"/>
        <w:jc w:val="center"/>
      </w:pPr>
      <w:r>
        <w:rPr>
          <w:noProof/>
        </w:rPr>
        <w:lastRenderedPageBreak/>
        <w:drawing>
          <wp:inline distT="0" distB="0" distL="0" distR="0" wp14:anchorId="2FCB245C" wp14:editId="368CB25C">
            <wp:extent cx="6858000" cy="3891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91915"/>
                    </a:xfrm>
                    <a:prstGeom prst="rect">
                      <a:avLst/>
                    </a:prstGeom>
                  </pic:spPr>
                </pic:pic>
              </a:graphicData>
            </a:graphic>
          </wp:inline>
        </w:drawing>
      </w:r>
    </w:p>
    <w:p w14:paraId="5E964F1F" w14:textId="348C447C" w:rsidR="00057B31" w:rsidRDefault="00057B31" w:rsidP="005771A4">
      <w:pPr>
        <w:spacing w:after="0" w:line="240" w:lineRule="auto"/>
        <w:jc w:val="center"/>
      </w:pPr>
    </w:p>
    <w:p w14:paraId="1ADF68B8" w14:textId="3F54C711" w:rsidR="00AB6AB7" w:rsidRDefault="00AB6AB7">
      <w:r>
        <w:br w:type="page"/>
      </w:r>
    </w:p>
    <w:p w14:paraId="000331ED" w14:textId="533DD6D9" w:rsidR="000F5CF1" w:rsidRPr="00057B31" w:rsidRDefault="00602BDD" w:rsidP="00C75F98">
      <w:pPr>
        <w:pStyle w:val="ListParagraph"/>
        <w:numPr>
          <w:ilvl w:val="0"/>
          <w:numId w:val="7"/>
        </w:numPr>
        <w:spacing w:after="0" w:line="240" w:lineRule="auto"/>
      </w:pPr>
      <w:r>
        <w:t>S</w:t>
      </w:r>
      <w:r w:rsidR="000F5CF1">
        <w:t xml:space="preserve">elect </w:t>
      </w:r>
      <w:r w:rsidR="000F5CF1" w:rsidRPr="00C75F98">
        <w:rPr>
          <w:b/>
          <w:i/>
        </w:rPr>
        <w:t>Conference Attendee (Those attending a VA-sponsored conference</w:t>
      </w:r>
      <w:r w:rsidRPr="00C75F98">
        <w:rPr>
          <w:b/>
          <w:i/>
        </w:rPr>
        <w:t>)</w:t>
      </w:r>
      <w:r w:rsidR="000F5CF1">
        <w:t xml:space="preserve"> and click </w:t>
      </w:r>
      <w:r w:rsidR="000F5CF1" w:rsidRPr="00C75F98">
        <w:rPr>
          <w:b/>
          <w:i/>
        </w:rPr>
        <w:t>Next</w:t>
      </w:r>
    </w:p>
    <w:p w14:paraId="3C457CE7" w14:textId="1F2B5480" w:rsidR="0028419F" w:rsidRDefault="0028419F" w:rsidP="00FF6297">
      <w:pPr>
        <w:spacing w:after="0" w:line="240" w:lineRule="auto"/>
        <w:rPr>
          <w:noProof/>
        </w:rPr>
      </w:pPr>
    </w:p>
    <w:p w14:paraId="5C557C61" w14:textId="2F3A95D5" w:rsidR="00A94940" w:rsidRDefault="009A1815" w:rsidP="009A1815">
      <w:pPr>
        <w:spacing w:after="0" w:line="240" w:lineRule="auto"/>
        <w:jc w:val="center"/>
        <w:rPr>
          <w:noProof/>
        </w:rPr>
      </w:pPr>
      <w:r w:rsidRPr="009A1815">
        <w:rPr>
          <w:noProof/>
        </w:rPr>
        <w:drawing>
          <wp:inline distT="0" distB="0" distL="0" distR="0" wp14:anchorId="7592D8F4" wp14:editId="3E1444B0">
            <wp:extent cx="5038344" cy="2935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8344" cy="2935224"/>
                    </a:xfrm>
                    <a:prstGeom prst="rect">
                      <a:avLst/>
                    </a:prstGeom>
                  </pic:spPr>
                </pic:pic>
              </a:graphicData>
            </a:graphic>
          </wp:inline>
        </w:drawing>
      </w:r>
    </w:p>
    <w:p w14:paraId="1DE80C36" w14:textId="621CD178" w:rsidR="00AB6AB7" w:rsidRDefault="00AB6AB7">
      <w:pPr>
        <w:rPr>
          <w:noProof/>
        </w:rPr>
      </w:pPr>
      <w:r>
        <w:rPr>
          <w:noProof/>
        </w:rPr>
        <w:br w:type="page"/>
      </w:r>
    </w:p>
    <w:p w14:paraId="5C75722D" w14:textId="475BAC24" w:rsidR="004F5335" w:rsidRDefault="004F5335" w:rsidP="00C75F98">
      <w:pPr>
        <w:pStyle w:val="ListParagraph"/>
        <w:numPr>
          <w:ilvl w:val="0"/>
          <w:numId w:val="7"/>
        </w:numPr>
        <w:spacing w:after="0" w:line="240" w:lineRule="auto"/>
      </w:pPr>
      <w:r>
        <w:t xml:space="preserve">You must provide information </w:t>
      </w:r>
      <w:r w:rsidR="008C4CEE">
        <w:t>with red asterisks</w:t>
      </w:r>
      <w:r>
        <w:t xml:space="preserve">. </w:t>
      </w:r>
      <w:r w:rsidR="007376B8">
        <w:t xml:space="preserve"> </w:t>
      </w:r>
    </w:p>
    <w:p w14:paraId="20AA00EA" w14:textId="77777777" w:rsidR="004F5335" w:rsidRDefault="004F5335" w:rsidP="004F5335">
      <w:pPr>
        <w:spacing w:after="0" w:line="240" w:lineRule="auto"/>
      </w:pPr>
    </w:p>
    <w:p w14:paraId="1777DFF8" w14:textId="18D29C63" w:rsidR="007376B8" w:rsidRDefault="004F5335" w:rsidP="007376B8">
      <w:pPr>
        <w:spacing w:after="0" w:line="240" w:lineRule="auto"/>
        <w:ind w:left="720"/>
        <w:rPr>
          <w:noProof/>
        </w:rPr>
      </w:pPr>
      <w:r w:rsidRPr="007E7154">
        <w:rPr>
          <w:b/>
          <w:highlight w:val="yellow"/>
          <w:u w:val="single"/>
        </w:rPr>
        <w:t>Note:</w:t>
      </w:r>
      <w:r>
        <w:t xml:space="preserve">  The </w:t>
      </w:r>
      <w:r w:rsidRPr="004F5335">
        <w:rPr>
          <w:b/>
        </w:rPr>
        <w:t>Email Address</w:t>
      </w:r>
      <w:r>
        <w:t xml:space="preserve"> that you enter here will be used as your Username to log into the system.  Please ensure that the email address you use is one which you will be able access.</w:t>
      </w:r>
      <w:r w:rsidR="00B8397C">
        <w:rPr>
          <w:noProof/>
        </w:rPr>
        <w:t xml:space="preserve"> </w:t>
      </w:r>
    </w:p>
    <w:p w14:paraId="62C64ED7" w14:textId="77777777" w:rsidR="00F17C42" w:rsidRDefault="00F17C42" w:rsidP="007376B8">
      <w:pPr>
        <w:spacing w:after="0" w:line="240" w:lineRule="auto"/>
        <w:ind w:left="720"/>
        <w:rPr>
          <w:noProof/>
        </w:rPr>
      </w:pPr>
    </w:p>
    <w:p w14:paraId="000331F0" w14:textId="1D195957" w:rsidR="0038015A" w:rsidRDefault="008C4CEE" w:rsidP="00F17C42">
      <w:pPr>
        <w:spacing w:after="0" w:line="240" w:lineRule="auto"/>
        <w:rPr>
          <w:noProof/>
        </w:rPr>
      </w:pPr>
      <w:r w:rsidRPr="008C4CEE">
        <w:rPr>
          <w:noProof/>
        </w:rPr>
        <w:drawing>
          <wp:inline distT="0" distB="0" distL="0" distR="0" wp14:anchorId="70850EC8" wp14:editId="05465464">
            <wp:extent cx="6858000" cy="615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6153150"/>
                    </a:xfrm>
                    <a:prstGeom prst="rect">
                      <a:avLst/>
                    </a:prstGeom>
                  </pic:spPr>
                </pic:pic>
              </a:graphicData>
            </a:graphic>
          </wp:inline>
        </w:drawing>
      </w:r>
    </w:p>
    <w:p w14:paraId="000331F1" w14:textId="2336EF39" w:rsidR="00B51F51" w:rsidRDefault="00B51F51" w:rsidP="00FF6297">
      <w:pPr>
        <w:spacing w:after="0" w:line="240" w:lineRule="auto"/>
      </w:pPr>
    </w:p>
    <w:p w14:paraId="78D1C0FC" w14:textId="77777777" w:rsidR="00EC01A5" w:rsidRDefault="00EC01A5">
      <w:r>
        <w:br w:type="page"/>
      </w:r>
    </w:p>
    <w:p w14:paraId="000331F2" w14:textId="6A131321" w:rsidR="00B51F51" w:rsidRDefault="008B08C8" w:rsidP="00FF6297">
      <w:pPr>
        <w:spacing w:after="0" w:line="240" w:lineRule="auto"/>
      </w:pPr>
      <w:r>
        <w:t xml:space="preserve">Note: </w:t>
      </w:r>
      <w:r w:rsidR="00B51F51">
        <w:t xml:space="preserve">The </w:t>
      </w:r>
      <w:r w:rsidR="004F06BD" w:rsidRPr="004F06BD">
        <w:rPr>
          <w:u w:val="single"/>
        </w:rPr>
        <w:t>VA Location</w:t>
      </w:r>
      <w:r w:rsidR="004F06BD">
        <w:t xml:space="preserve">, </w:t>
      </w:r>
      <w:r w:rsidR="00B51F51" w:rsidRPr="004F06BD">
        <w:rPr>
          <w:u w:val="single"/>
        </w:rPr>
        <w:t>VA Point of Contact</w:t>
      </w:r>
      <w:r w:rsidR="00B51F51" w:rsidRPr="004F06BD">
        <w:t xml:space="preserve"> and</w:t>
      </w:r>
      <w:r w:rsidR="004F06BD">
        <w:t xml:space="preserve"> all</w:t>
      </w:r>
      <w:r w:rsidR="00B51F51" w:rsidRPr="004F06BD">
        <w:t xml:space="preserve"> </w:t>
      </w:r>
      <w:r w:rsidR="00B51F51" w:rsidRPr="004F06BD">
        <w:rPr>
          <w:u w:val="single"/>
        </w:rPr>
        <w:t>conference information</w:t>
      </w:r>
      <w:r w:rsidR="00B51F51" w:rsidRPr="004F06BD">
        <w:t xml:space="preserve"> </w:t>
      </w:r>
      <w:r>
        <w:t>are listed on the top of page 1</w:t>
      </w:r>
      <w:r w:rsidR="00EC01A5">
        <w:t xml:space="preserve"> highlighted yellow</w:t>
      </w:r>
    </w:p>
    <w:p w14:paraId="0731A866" w14:textId="77777777" w:rsidR="00944566" w:rsidRDefault="00944566" w:rsidP="00FF6297">
      <w:pPr>
        <w:spacing w:after="0" w:line="240" w:lineRule="auto"/>
      </w:pPr>
    </w:p>
    <w:p w14:paraId="220B44BA" w14:textId="0E381A10" w:rsidR="00944566" w:rsidRPr="00B51F51" w:rsidRDefault="00944566" w:rsidP="00FF6297">
      <w:pPr>
        <w:spacing w:after="0" w:line="240" w:lineRule="auto"/>
      </w:pPr>
      <w:r>
        <w:rPr>
          <w:noProof/>
        </w:rPr>
        <w:drawing>
          <wp:inline distT="0" distB="0" distL="0" distR="0" wp14:anchorId="194C8765" wp14:editId="39710CED">
            <wp:extent cx="6858000" cy="2805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805430"/>
                    </a:xfrm>
                    <a:prstGeom prst="rect">
                      <a:avLst/>
                    </a:prstGeom>
                  </pic:spPr>
                </pic:pic>
              </a:graphicData>
            </a:graphic>
          </wp:inline>
        </w:drawing>
      </w:r>
    </w:p>
    <w:p w14:paraId="24144156" w14:textId="77777777" w:rsidR="007376B8" w:rsidRPr="007376B8" w:rsidRDefault="00394F89" w:rsidP="0085670F">
      <w:pPr>
        <w:spacing w:after="0"/>
        <w:ind w:left="180"/>
        <w:rPr>
          <w:i/>
        </w:rPr>
      </w:pPr>
      <w:r w:rsidRPr="00394F89">
        <w:rPr>
          <w:i/>
        </w:rPr>
        <w:t xml:space="preserve">Note: </w:t>
      </w:r>
      <w:r w:rsidR="007376B8" w:rsidRPr="007376B8">
        <w:rPr>
          <w:i/>
        </w:rPr>
        <w:t xml:space="preserve">If there were any errors identified after selecting </w:t>
      </w:r>
      <w:r w:rsidR="007376B8" w:rsidRPr="007376B8">
        <w:rPr>
          <w:b/>
          <w:i/>
        </w:rPr>
        <w:t>SUBMIT</w:t>
      </w:r>
      <w:r w:rsidR="007376B8" w:rsidRPr="007376B8">
        <w:rPr>
          <w:i/>
        </w:rPr>
        <w:t xml:space="preserve">, you must fix those and then select </w:t>
      </w:r>
      <w:r w:rsidR="007376B8" w:rsidRPr="007376B8">
        <w:rPr>
          <w:b/>
          <w:i/>
        </w:rPr>
        <w:t>SUBMIT</w:t>
      </w:r>
      <w:r w:rsidR="007376B8" w:rsidRPr="007376B8">
        <w:rPr>
          <w:i/>
        </w:rPr>
        <w:t xml:space="preserve"> again. Keep making corrections until you succeed.</w:t>
      </w:r>
    </w:p>
    <w:p w14:paraId="000331F5" w14:textId="6D244913" w:rsidR="00B8397C" w:rsidRPr="00394F89" w:rsidRDefault="00B8397C" w:rsidP="00FF6297">
      <w:pPr>
        <w:spacing w:after="0" w:line="240" w:lineRule="auto"/>
        <w:rPr>
          <w:i/>
        </w:rPr>
      </w:pPr>
    </w:p>
    <w:p w14:paraId="000331F6" w14:textId="09D23236" w:rsidR="00B8397C" w:rsidRDefault="007376B8" w:rsidP="0085670F">
      <w:pPr>
        <w:pStyle w:val="ListParagraph"/>
        <w:numPr>
          <w:ilvl w:val="0"/>
          <w:numId w:val="7"/>
        </w:numPr>
        <w:spacing w:after="0" w:line="240" w:lineRule="auto"/>
      </w:pPr>
      <w:r w:rsidRPr="007376B8">
        <w:t xml:space="preserve">Once any errors have been corrected, you should see the </w:t>
      </w:r>
      <w:r w:rsidRPr="0085670F">
        <w:rPr>
          <w:b/>
        </w:rPr>
        <w:t>Congratulations</w:t>
      </w:r>
      <w:r w:rsidRPr="007376B8">
        <w:t xml:space="preserve"> screen.  At this point you should make note of your TMS Username (which will be the Email Address that you entered). </w:t>
      </w:r>
      <w:r w:rsidR="00B8397C">
        <w:t xml:space="preserve">Once </w:t>
      </w:r>
      <w:r w:rsidR="00C36069">
        <w:t>you click “</w:t>
      </w:r>
      <w:r w:rsidR="00CE3D47">
        <w:t>Continue</w:t>
      </w:r>
      <w:r w:rsidR="00C36069">
        <w:t>”,</w:t>
      </w:r>
      <w:r w:rsidR="00B8397C">
        <w:t xml:space="preserve"> the following </w:t>
      </w:r>
      <w:r w:rsidR="0034429A">
        <w:t xml:space="preserve">User ID </w:t>
      </w:r>
      <w:r>
        <w:t xml:space="preserve">message will display.  </w:t>
      </w:r>
      <w:r w:rsidR="00B8397C">
        <w:t xml:space="preserve">Click </w:t>
      </w:r>
      <w:r w:rsidR="00B8397C" w:rsidRPr="0085670F">
        <w:rPr>
          <w:b/>
          <w:i/>
        </w:rPr>
        <w:t>Continue</w:t>
      </w:r>
      <w:r w:rsidR="00B8397C">
        <w:t xml:space="preserve"> to proceed.</w:t>
      </w:r>
    </w:p>
    <w:p w14:paraId="2ABD1D6F" w14:textId="2946D60F" w:rsidR="00057B31" w:rsidRDefault="00057B31" w:rsidP="0034429A">
      <w:pPr>
        <w:pStyle w:val="ListParagraph"/>
        <w:spacing w:after="0" w:line="240" w:lineRule="auto"/>
      </w:pPr>
    </w:p>
    <w:p w14:paraId="1D8EBAAC" w14:textId="429AB9DF" w:rsidR="00F735D5" w:rsidRDefault="00CE3D47" w:rsidP="0034429A">
      <w:pPr>
        <w:pStyle w:val="ListParagraph"/>
        <w:spacing w:after="0" w:line="240" w:lineRule="auto"/>
      </w:pPr>
      <w:r w:rsidRPr="00CE3D47">
        <w:rPr>
          <w:noProof/>
        </w:rPr>
        <w:drawing>
          <wp:inline distT="0" distB="0" distL="0" distR="0" wp14:anchorId="44D9737B" wp14:editId="65301CDC">
            <wp:extent cx="5182323" cy="341995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2323" cy="3419952"/>
                    </a:xfrm>
                    <a:prstGeom prst="rect">
                      <a:avLst/>
                    </a:prstGeom>
                  </pic:spPr>
                </pic:pic>
              </a:graphicData>
            </a:graphic>
          </wp:inline>
        </w:drawing>
      </w:r>
    </w:p>
    <w:p w14:paraId="616242AE" w14:textId="58312686" w:rsidR="005715AA" w:rsidRDefault="005715AA" w:rsidP="0034429A">
      <w:pPr>
        <w:pStyle w:val="ListParagraph"/>
        <w:spacing w:after="0" w:line="240" w:lineRule="auto"/>
      </w:pPr>
    </w:p>
    <w:p w14:paraId="5B040368" w14:textId="752BD344" w:rsidR="00C15400" w:rsidRPr="00C15400" w:rsidRDefault="00C15400" w:rsidP="00C15400">
      <w:pPr>
        <w:pStyle w:val="ListParagraph"/>
        <w:numPr>
          <w:ilvl w:val="0"/>
          <w:numId w:val="7"/>
        </w:numPr>
      </w:pPr>
      <w:r w:rsidRPr="00C15400">
        <w:t xml:space="preserve">After 20 minutes have passed, please return to </w:t>
      </w:r>
      <w:hyperlink r:id="rId18" w:history="1">
        <w:r w:rsidRPr="00C15400">
          <w:rPr>
            <w:rStyle w:val="Hyperlink"/>
          </w:rPr>
          <w:t>https://www.tms.va.gov/SecureAuth35/</w:t>
        </w:r>
      </w:hyperlink>
      <w:r w:rsidRPr="00C15400">
        <w:t xml:space="preserve"> and enter your Username and click Submit.  TMS requires a double authentication to access. After you enter your User name and submit you will need to get a passcode to access.  The passcode will be mailed to the email address you provided above.</w:t>
      </w:r>
    </w:p>
    <w:p w14:paraId="73E7DAAD" w14:textId="77777777" w:rsidR="00557F19" w:rsidRPr="00557F19" w:rsidRDefault="00557F19" w:rsidP="00F152C0">
      <w:pPr>
        <w:spacing w:after="0" w:line="240" w:lineRule="auto"/>
        <w:ind w:left="360"/>
        <w:jc w:val="center"/>
      </w:pPr>
      <w:r w:rsidRPr="00557F19">
        <w:rPr>
          <w:noProof/>
        </w:rPr>
        <w:drawing>
          <wp:inline distT="0" distB="0" distL="0" distR="0" wp14:anchorId="4C2A9730" wp14:editId="790496D8">
            <wp:extent cx="3499418" cy="1710150"/>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S2.0logi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9418" cy="1710150"/>
                    </a:xfrm>
                    <a:prstGeom prst="rect">
                      <a:avLst/>
                    </a:prstGeom>
                  </pic:spPr>
                </pic:pic>
              </a:graphicData>
            </a:graphic>
          </wp:inline>
        </w:drawing>
      </w:r>
    </w:p>
    <w:p w14:paraId="13263E6B" w14:textId="77777777" w:rsidR="00557F19" w:rsidRPr="00557F19" w:rsidRDefault="00557F19" w:rsidP="00557F19">
      <w:pPr>
        <w:spacing w:after="0" w:line="240" w:lineRule="auto"/>
        <w:ind w:left="360"/>
      </w:pPr>
    </w:p>
    <w:p w14:paraId="3D355B4C" w14:textId="14359AA4" w:rsidR="00557F19" w:rsidRDefault="00557F19" w:rsidP="00976AEE">
      <w:pPr>
        <w:pStyle w:val="ListParagraph"/>
        <w:numPr>
          <w:ilvl w:val="0"/>
          <w:numId w:val="7"/>
        </w:numPr>
        <w:spacing w:after="0" w:line="240" w:lineRule="auto"/>
      </w:pPr>
      <w:r w:rsidRPr="00557F19">
        <w:t>Once your Passcode arrives, enter it using your keyboard, or the on-screen number pad, and click Submit.</w:t>
      </w:r>
    </w:p>
    <w:p w14:paraId="677A4DCF" w14:textId="77777777" w:rsidR="005B3EF9" w:rsidRPr="00557F19" w:rsidRDefault="005B3EF9" w:rsidP="005B3EF9">
      <w:pPr>
        <w:spacing w:after="0" w:line="240" w:lineRule="auto"/>
        <w:ind w:left="360"/>
      </w:pPr>
    </w:p>
    <w:p w14:paraId="65A01757" w14:textId="21950FC2" w:rsidR="00557F19" w:rsidRPr="00557F19" w:rsidRDefault="00557F19" w:rsidP="00F152C0">
      <w:pPr>
        <w:spacing w:after="0" w:line="240" w:lineRule="auto"/>
        <w:ind w:left="360"/>
        <w:jc w:val="center"/>
      </w:pPr>
      <w:r w:rsidRPr="00557F19">
        <w:rPr>
          <w:noProof/>
        </w:rPr>
        <w:drawing>
          <wp:inline distT="0" distB="0" distL="0" distR="0" wp14:anchorId="53EFB7D3" wp14:editId="52BE8052">
            <wp:extent cx="1929384" cy="213055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sscod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9384" cy="2130552"/>
                    </a:xfrm>
                    <a:prstGeom prst="rect">
                      <a:avLst/>
                    </a:prstGeom>
                  </pic:spPr>
                </pic:pic>
              </a:graphicData>
            </a:graphic>
          </wp:inline>
        </w:drawing>
      </w:r>
    </w:p>
    <w:p w14:paraId="75596E3B" w14:textId="416EAE10" w:rsidR="00C25ADE" w:rsidRDefault="00C25ADE">
      <w:r>
        <w:br w:type="page"/>
      </w:r>
    </w:p>
    <w:p w14:paraId="4E1880AA" w14:textId="77777777" w:rsidR="00557F19" w:rsidRPr="00557F19" w:rsidRDefault="00557F19" w:rsidP="00557F19">
      <w:pPr>
        <w:spacing w:after="0" w:line="240" w:lineRule="auto"/>
        <w:ind w:left="360"/>
      </w:pPr>
    </w:p>
    <w:p w14:paraId="02E6C53F" w14:textId="6E220FA3" w:rsidR="00557F19" w:rsidRPr="00557F19" w:rsidRDefault="00557F19" w:rsidP="00976AEE">
      <w:pPr>
        <w:pStyle w:val="ListParagraph"/>
        <w:numPr>
          <w:ilvl w:val="0"/>
          <w:numId w:val="7"/>
        </w:numPr>
        <w:spacing w:after="0" w:line="240" w:lineRule="auto"/>
      </w:pPr>
      <w:r w:rsidRPr="00557F19">
        <w:t xml:space="preserve">You will be asked to select and provide answers to two security questions. These will be used if you need to reset your TMS password. </w:t>
      </w:r>
    </w:p>
    <w:p w14:paraId="6A29C672" w14:textId="3949BE9C" w:rsidR="00557F19" w:rsidRPr="00557F19" w:rsidRDefault="00976AEE" w:rsidP="00557F19">
      <w:pPr>
        <w:spacing w:after="0" w:line="240" w:lineRule="auto"/>
        <w:ind w:left="360"/>
      </w:pPr>
      <w:r w:rsidRPr="002D04C0">
        <w:rPr>
          <w:noProof/>
        </w:rPr>
        <mc:AlternateContent>
          <mc:Choice Requires="wps">
            <w:drawing>
              <wp:anchor distT="0" distB="0" distL="114300" distR="114300" simplePos="0" relativeHeight="251651072" behindDoc="0" locked="0" layoutInCell="1" allowOverlap="1" wp14:anchorId="0003322C" wp14:editId="07E7C47E">
                <wp:simplePos x="0" y="0"/>
                <wp:positionH relativeFrom="column">
                  <wp:posOffset>2634017</wp:posOffset>
                </wp:positionH>
                <wp:positionV relativeFrom="paragraph">
                  <wp:posOffset>749443</wp:posOffset>
                </wp:positionV>
                <wp:extent cx="1078173" cy="702566"/>
                <wp:effectExtent l="38100" t="19050" r="65405" b="97790"/>
                <wp:wrapNone/>
                <wp:docPr id="18" name="Straight Arrow Connector 18"/>
                <wp:cNvGraphicFramePr/>
                <a:graphic xmlns:a="http://schemas.openxmlformats.org/drawingml/2006/main">
                  <a:graphicData uri="http://schemas.microsoft.com/office/word/2010/wordprocessingShape">
                    <wps:wsp>
                      <wps:cNvCnPr/>
                      <wps:spPr>
                        <a:xfrm flipH="1">
                          <a:off x="0" y="0"/>
                          <a:ext cx="1078173" cy="70256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0A8816" id="_x0000_t32" coordsize="21600,21600" o:spt="32" o:oned="t" path="m,l21600,21600e" filled="f">
                <v:path arrowok="t" fillok="f" o:connecttype="none"/>
                <o:lock v:ext="edit" shapetype="t"/>
              </v:shapetype>
              <v:shape id="Straight Arrow Connector 18" o:spid="_x0000_s1026" type="#_x0000_t32" style="position:absolute;margin-left:207.4pt;margin-top:59pt;width:84.9pt;height:55.3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" strokecolor="black [3200]" strokeweight="2pt">
                <v:stroke endarrow="open"/>
                <v:shadow on="t" color="black" opacity="24903f" origin=",.5" offset="0,.55556mm"/>
              </v:shape>
            </w:pict>
          </mc:Fallback>
        </mc:AlternateContent>
      </w:r>
      <w:r w:rsidRPr="002D04C0">
        <w:rPr>
          <w:noProof/>
        </w:rPr>
        <mc:AlternateContent>
          <mc:Choice Requires="wps">
            <w:drawing>
              <wp:anchor distT="0" distB="0" distL="114300" distR="114300" simplePos="0" relativeHeight="251660288" behindDoc="0" locked="0" layoutInCell="1" allowOverlap="1" wp14:anchorId="00033228" wp14:editId="6169D802">
                <wp:simplePos x="0" y="0"/>
                <wp:positionH relativeFrom="column">
                  <wp:posOffset>2674961</wp:posOffset>
                </wp:positionH>
                <wp:positionV relativeFrom="paragraph">
                  <wp:posOffset>435543</wp:posOffset>
                </wp:positionV>
                <wp:extent cx="1180532" cy="730193"/>
                <wp:effectExtent l="57150" t="19050" r="57785" b="89535"/>
                <wp:wrapNone/>
                <wp:docPr id="20" name="Straight Arrow Connector 20"/>
                <wp:cNvGraphicFramePr/>
                <a:graphic xmlns:a="http://schemas.openxmlformats.org/drawingml/2006/main">
                  <a:graphicData uri="http://schemas.microsoft.com/office/word/2010/wordprocessingShape">
                    <wps:wsp>
                      <wps:cNvCnPr/>
                      <wps:spPr>
                        <a:xfrm flipH="1">
                          <a:off x="0" y="0"/>
                          <a:ext cx="1180532" cy="7301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D2B03" id="Straight Arrow Connector 20" o:spid="_x0000_s1026" type="#_x0000_t32" style="position:absolute;margin-left:210.65pt;margin-top:34.3pt;width:92.95pt;height:5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" strokecolor="black [3200]" strokeweight="2pt">
                <v:stroke endarrow="open"/>
                <v:shadow on="t" color="black" opacity="24903f" origin=",.5" offset="0,.55556mm"/>
              </v:shape>
            </w:pict>
          </mc:Fallback>
        </mc:AlternateContent>
      </w:r>
      <w:r w:rsidRPr="002D04C0">
        <w:rPr>
          <w:noProof/>
        </w:rPr>
        <mc:AlternateContent>
          <mc:Choice Requires="wps">
            <w:drawing>
              <wp:anchor distT="0" distB="0" distL="114300" distR="114300" simplePos="0" relativeHeight="251656192" behindDoc="0" locked="0" layoutInCell="1" allowOverlap="1" wp14:anchorId="0003322A" wp14:editId="3490B472">
                <wp:simplePos x="0" y="0"/>
                <wp:positionH relativeFrom="column">
                  <wp:posOffset>2647665</wp:posOffset>
                </wp:positionH>
                <wp:positionV relativeFrom="paragraph">
                  <wp:posOffset>278593</wp:posOffset>
                </wp:positionV>
                <wp:extent cx="955343" cy="559597"/>
                <wp:effectExtent l="57150" t="19050" r="54610" b="88265"/>
                <wp:wrapNone/>
                <wp:docPr id="19" name="Straight Arrow Connector 19"/>
                <wp:cNvGraphicFramePr/>
                <a:graphic xmlns:a="http://schemas.openxmlformats.org/drawingml/2006/main">
                  <a:graphicData uri="http://schemas.microsoft.com/office/word/2010/wordprocessingShape">
                    <wps:wsp>
                      <wps:cNvCnPr/>
                      <wps:spPr>
                        <a:xfrm flipH="1">
                          <a:off x="0" y="0"/>
                          <a:ext cx="955343" cy="55959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B4DB5" id="Straight Arrow Connector 19" o:spid="_x0000_s1026" type="#_x0000_t32" style="position:absolute;margin-left:208.5pt;margin-top:21.95pt;width:75.2pt;height:44.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" strokecolor="black [3200]" strokeweight="2pt">
                <v:stroke endarrow="open"/>
                <v:shadow on="t" color="black" opacity="24903f" origin=",.5" offset="0,.55556mm"/>
              </v:shape>
            </w:pict>
          </mc:Fallback>
        </mc:AlternateContent>
      </w:r>
      <w:r w:rsidR="00557F19" w:rsidRPr="002D04C0">
        <w:rPr>
          <w:noProof/>
        </w:rPr>
        <w:drawing>
          <wp:inline distT="0" distB="0" distL="0" distR="0" wp14:anchorId="0040653D" wp14:editId="2E674C96">
            <wp:extent cx="4753932" cy="1579949"/>
            <wp:effectExtent l="38100" t="38100" r="104140" b="96520"/>
            <wp:docPr id="33" name="Picture 33" descr="Snapshot of the Set Security Questions screen where you must select two questions and enter and re-enter the answers to these questions. After the questions and answer responses, there is a SAVE button" title="Set Security Ques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6249" cy="159068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39301F7" w14:textId="1B225024" w:rsidR="00557F19" w:rsidRPr="00557F19" w:rsidRDefault="00557F19" w:rsidP="00557F19">
      <w:pPr>
        <w:spacing w:after="0" w:line="240" w:lineRule="auto"/>
        <w:ind w:left="360"/>
      </w:pPr>
      <w:r w:rsidRPr="00557F19">
        <w:t xml:space="preserve">After selecting your questions and entering your answers, select the </w:t>
      </w:r>
      <w:r w:rsidRPr="00557F19">
        <w:rPr>
          <w:b/>
        </w:rPr>
        <w:t>SAVE</w:t>
      </w:r>
      <w:r w:rsidRPr="00557F19">
        <w:t xml:space="preserve"> button.</w:t>
      </w:r>
    </w:p>
    <w:p w14:paraId="49BF54F2" w14:textId="244CD5D6" w:rsidR="00557F19" w:rsidRDefault="00557F19" w:rsidP="00557F19">
      <w:pPr>
        <w:spacing w:after="0" w:line="240" w:lineRule="auto"/>
        <w:ind w:left="360"/>
      </w:pPr>
      <w:r w:rsidRPr="00557F19">
        <w:t>At this point, you have now created your TMS User Profile</w:t>
      </w:r>
    </w:p>
    <w:p w14:paraId="32B42D1D" w14:textId="4533781E" w:rsidR="000B06F2" w:rsidRDefault="000B06F2" w:rsidP="00557F19">
      <w:pPr>
        <w:spacing w:after="0" w:line="240" w:lineRule="auto"/>
        <w:ind w:left="360"/>
      </w:pPr>
    </w:p>
    <w:p w14:paraId="6293F4C8" w14:textId="054AB348" w:rsidR="000B06F2" w:rsidRPr="00A86A1E" w:rsidRDefault="000B06F2" w:rsidP="00557F19">
      <w:pPr>
        <w:spacing w:after="0" w:line="240" w:lineRule="auto"/>
        <w:ind w:left="360"/>
        <w:rPr>
          <w:b/>
        </w:rPr>
      </w:pPr>
      <w:r w:rsidRPr="00A86A1E">
        <w:rPr>
          <w:b/>
          <w:highlight w:val="yellow"/>
        </w:rPr>
        <w:t>KEEP TRACK OF YOUR TMS LOGIN AND PASSWORD.  YOU WILL NEED IT THROUGHOUT THIS PROCESS</w:t>
      </w:r>
    </w:p>
    <w:p w14:paraId="07DC516F" w14:textId="77777777" w:rsidR="00057B31" w:rsidRDefault="00057B31" w:rsidP="00057B31">
      <w:pPr>
        <w:spacing w:after="0" w:line="240" w:lineRule="auto"/>
        <w:ind w:left="360"/>
      </w:pPr>
    </w:p>
    <w:p w14:paraId="73969201" w14:textId="77777777" w:rsidR="00E31D95" w:rsidRDefault="00E31D95" w:rsidP="00F01AB6">
      <w:pPr>
        <w:spacing w:after="0" w:line="240" w:lineRule="auto"/>
        <w:ind w:left="360"/>
        <w:rPr>
          <w:b/>
          <w:highlight w:val="yellow"/>
          <w:u w:val="single"/>
        </w:rPr>
      </w:pPr>
    </w:p>
    <w:p w14:paraId="3A70895B" w14:textId="77777777" w:rsidR="00E31D95" w:rsidRDefault="00E31D95" w:rsidP="00F01AB6">
      <w:pPr>
        <w:spacing w:after="0" w:line="240" w:lineRule="auto"/>
        <w:ind w:left="360"/>
        <w:rPr>
          <w:b/>
          <w:highlight w:val="yellow"/>
          <w:u w:val="single"/>
        </w:rPr>
      </w:pPr>
    </w:p>
    <w:p w14:paraId="04C2A7C4" w14:textId="3995B487" w:rsidR="00C83016" w:rsidRPr="00C83016" w:rsidRDefault="00C83016" w:rsidP="00C83016">
      <w:pPr>
        <w:spacing w:after="0" w:line="240" w:lineRule="auto"/>
        <w:rPr>
          <w:b/>
          <w:sz w:val="28"/>
          <w:szCs w:val="28"/>
        </w:rPr>
      </w:pPr>
      <w:r w:rsidRPr="00C83016">
        <w:rPr>
          <w:b/>
          <w:sz w:val="28"/>
          <w:szCs w:val="28"/>
        </w:rPr>
        <w:t xml:space="preserve">STEP </w:t>
      </w:r>
      <w:r>
        <w:rPr>
          <w:b/>
          <w:sz w:val="28"/>
          <w:szCs w:val="28"/>
        </w:rPr>
        <w:t>2</w:t>
      </w:r>
      <w:r w:rsidRPr="00C83016">
        <w:rPr>
          <w:b/>
          <w:sz w:val="28"/>
          <w:szCs w:val="28"/>
        </w:rPr>
        <w:t xml:space="preserve">: </w:t>
      </w:r>
      <w:r>
        <w:rPr>
          <w:b/>
          <w:sz w:val="28"/>
          <w:szCs w:val="28"/>
        </w:rPr>
        <w:t xml:space="preserve">Registering for the program </w:t>
      </w:r>
      <w:r w:rsidRPr="00C83016">
        <w:rPr>
          <w:b/>
          <w:sz w:val="28"/>
          <w:szCs w:val="28"/>
        </w:rPr>
        <w:t>in TMS.</w:t>
      </w:r>
    </w:p>
    <w:p w14:paraId="10386BEC" w14:textId="77777777" w:rsidR="00E31D95" w:rsidRPr="002D04C0" w:rsidRDefault="00E31D95" w:rsidP="00F01AB6">
      <w:pPr>
        <w:spacing w:after="0" w:line="240" w:lineRule="auto"/>
        <w:ind w:left="360"/>
        <w:rPr>
          <w:b/>
          <w:u w:val="single"/>
        </w:rPr>
      </w:pPr>
    </w:p>
    <w:p w14:paraId="54B86C2B" w14:textId="02C3C18A" w:rsidR="00E31D95" w:rsidRDefault="002D04C0" w:rsidP="002D04C0">
      <w:pPr>
        <w:pStyle w:val="ListParagraph"/>
        <w:numPr>
          <w:ilvl w:val="0"/>
          <w:numId w:val="9"/>
        </w:numPr>
        <w:spacing w:after="0" w:line="240" w:lineRule="auto"/>
      </w:pPr>
      <w:r>
        <w:t>After logging in to TMS, you will see this screen.</w:t>
      </w:r>
    </w:p>
    <w:p w14:paraId="2AE47159" w14:textId="4DB45F9A" w:rsidR="002D04C0" w:rsidRPr="002D04C0" w:rsidRDefault="002D04C0" w:rsidP="002D04C0">
      <w:pPr>
        <w:pStyle w:val="ListParagraph"/>
        <w:numPr>
          <w:ilvl w:val="1"/>
          <w:numId w:val="9"/>
        </w:numPr>
        <w:spacing w:after="0" w:line="240" w:lineRule="auto"/>
      </w:pPr>
      <w:r>
        <w:t xml:space="preserve">Click on </w:t>
      </w:r>
      <w:r w:rsidRPr="002D04C0">
        <w:rPr>
          <w:b/>
        </w:rPr>
        <w:t>Home</w:t>
      </w:r>
      <w:r>
        <w:t xml:space="preserve"> and select </w:t>
      </w:r>
      <w:r w:rsidRPr="002D04C0">
        <w:rPr>
          <w:b/>
        </w:rPr>
        <w:t>Learning</w:t>
      </w:r>
    </w:p>
    <w:p w14:paraId="7753D6A7" w14:textId="77777777" w:rsidR="00E31D95" w:rsidRPr="002D04C0" w:rsidRDefault="00E31D95" w:rsidP="00F01AB6">
      <w:pPr>
        <w:spacing w:after="0" w:line="240" w:lineRule="auto"/>
        <w:ind w:left="360"/>
        <w:rPr>
          <w:b/>
          <w:u w:val="single"/>
        </w:rPr>
      </w:pPr>
    </w:p>
    <w:p w14:paraId="5D03ED23" w14:textId="77777777" w:rsidR="00E31D95" w:rsidRPr="002D04C0" w:rsidRDefault="00E31D95" w:rsidP="00F01AB6">
      <w:pPr>
        <w:spacing w:after="0" w:line="240" w:lineRule="auto"/>
        <w:ind w:left="360"/>
        <w:rPr>
          <w:b/>
          <w:u w:val="single"/>
        </w:rPr>
      </w:pPr>
    </w:p>
    <w:p w14:paraId="62417B86" w14:textId="6D74114A" w:rsidR="00E31D95" w:rsidRPr="002D04C0" w:rsidRDefault="006F1D02" w:rsidP="00F01AB6">
      <w:pPr>
        <w:spacing w:after="0" w:line="240" w:lineRule="auto"/>
        <w:ind w:left="360"/>
        <w:rPr>
          <w:b/>
          <w:u w:val="single"/>
        </w:rPr>
      </w:pPr>
      <w:r w:rsidRPr="006F1D02">
        <w:rPr>
          <w:b/>
          <w:noProof/>
          <w:u w:val="single"/>
        </w:rPr>
        <w:drawing>
          <wp:inline distT="0" distB="0" distL="0" distR="0" wp14:anchorId="18C824C5" wp14:editId="513747CC">
            <wp:extent cx="6182588" cy="2305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2588" cy="2305372"/>
                    </a:xfrm>
                    <a:prstGeom prst="rect">
                      <a:avLst/>
                    </a:prstGeom>
                  </pic:spPr>
                </pic:pic>
              </a:graphicData>
            </a:graphic>
          </wp:inline>
        </w:drawing>
      </w:r>
    </w:p>
    <w:p w14:paraId="2F0FB27B" w14:textId="78B60CA4" w:rsidR="002D04C0" w:rsidRDefault="002D04C0" w:rsidP="00F01AB6">
      <w:pPr>
        <w:spacing w:after="0" w:line="240" w:lineRule="auto"/>
        <w:ind w:left="360"/>
        <w:rPr>
          <w:noProof/>
        </w:rPr>
      </w:pPr>
    </w:p>
    <w:p w14:paraId="7B0FFB2B" w14:textId="2F2389BF" w:rsidR="006255C6" w:rsidRDefault="006255C6" w:rsidP="00F01AB6">
      <w:pPr>
        <w:spacing w:after="0" w:line="240" w:lineRule="auto"/>
        <w:ind w:left="360"/>
        <w:rPr>
          <w:noProof/>
        </w:rPr>
      </w:pPr>
    </w:p>
    <w:p w14:paraId="089B7BC7" w14:textId="77777777" w:rsidR="006255C6" w:rsidRDefault="006255C6" w:rsidP="00F01AB6">
      <w:pPr>
        <w:spacing w:after="0" w:line="240" w:lineRule="auto"/>
        <w:ind w:left="360"/>
        <w:rPr>
          <w:noProof/>
        </w:rPr>
      </w:pPr>
    </w:p>
    <w:p w14:paraId="1C110414" w14:textId="6128BB13" w:rsidR="00E31D95" w:rsidRDefault="006255C6" w:rsidP="006255C6">
      <w:pPr>
        <w:pStyle w:val="ListParagraph"/>
        <w:numPr>
          <w:ilvl w:val="0"/>
          <w:numId w:val="9"/>
        </w:numPr>
        <w:spacing w:after="0" w:line="240" w:lineRule="auto"/>
      </w:pPr>
      <w:r>
        <w:t>You will be taken to this screen:</w:t>
      </w:r>
    </w:p>
    <w:p w14:paraId="2DC72F1A" w14:textId="0C9E58F5" w:rsidR="006255C6" w:rsidRDefault="006255C6" w:rsidP="006255C6">
      <w:pPr>
        <w:pStyle w:val="ListParagraph"/>
        <w:numPr>
          <w:ilvl w:val="0"/>
          <w:numId w:val="10"/>
        </w:numPr>
        <w:spacing w:after="0" w:line="240" w:lineRule="auto"/>
      </w:pPr>
      <w:r>
        <w:t>Locate Find Learning</w:t>
      </w:r>
    </w:p>
    <w:p w14:paraId="31C75598" w14:textId="294F5AC9" w:rsidR="006255C6" w:rsidRDefault="006255C6" w:rsidP="006255C6">
      <w:pPr>
        <w:pStyle w:val="ListParagraph"/>
        <w:numPr>
          <w:ilvl w:val="0"/>
          <w:numId w:val="10"/>
        </w:numPr>
        <w:spacing w:after="0" w:line="240" w:lineRule="auto"/>
      </w:pPr>
      <w:r>
        <w:t xml:space="preserve">Enter the </w:t>
      </w:r>
      <w:r w:rsidR="00534389">
        <w:t>Conference ID number located at the beginning of this document</w:t>
      </w:r>
    </w:p>
    <w:p w14:paraId="315BD9CD" w14:textId="04690C13" w:rsidR="006255C6" w:rsidRDefault="00534389" w:rsidP="006255C6">
      <w:pPr>
        <w:pStyle w:val="ListParagraph"/>
        <w:numPr>
          <w:ilvl w:val="0"/>
          <w:numId w:val="10"/>
        </w:numPr>
        <w:spacing w:after="0" w:line="240" w:lineRule="auto"/>
      </w:pPr>
      <w:r>
        <w:t xml:space="preserve">Click on </w:t>
      </w:r>
      <w:r w:rsidRPr="00534389">
        <w:rPr>
          <w:b/>
        </w:rPr>
        <w:t>Go</w:t>
      </w:r>
    </w:p>
    <w:p w14:paraId="4D00E947" w14:textId="77777777" w:rsidR="00534389" w:rsidRPr="006255C6" w:rsidRDefault="00534389" w:rsidP="00534389">
      <w:pPr>
        <w:spacing w:after="0" w:line="240" w:lineRule="auto"/>
        <w:ind w:left="720"/>
      </w:pPr>
    </w:p>
    <w:p w14:paraId="2FBAC1BF" w14:textId="612A7E26" w:rsidR="00534389" w:rsidRDefault="006255C6" w:rsidP="00F01AB6">
      <w:pPr>
        <w:spacing w:after="0" w:line="240" w:lineRule="auto"/>
        <w:ind w:left="360"/>
        <w:rPr>
          <w:b/>
          <w:u w:val="single"/>
        </w:rPr>
      </w:pPr>
      <w:r>
        <w:rPr>
          <w:noProof/>
        </w:rPr>
        <w:drawing>
          <wp:inline distT="0" distB="0" distL="0" distR="0" wp14:anchorId="2874981B" wp14:editId="423AC18E">
            <wp:extent cx="4050792" cy="2569464"/>
            <wp:effectExtent l="0" t="0" r="698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6328"/>
                    <a:stretch/>
                  </pic:blipFill>
                  <pic:spPr bwMode="auto">
                    <a:xfrm>
                      <a:off x="0" y="0"/>
                      <a:ext cx="4050792" cy="2569464"/>
                    </a:xfrm>
                    <a:prstGeom prst="rect">
                      <a:avLst/>
                    </a:prstGeom>
                    <a:ln>
                      <a:noFill/>
                    </a:ln>
                    <a:extLst>
                      <a:ext uri="{53640926-AAD7-44D8-BBD7-CCE9431645EC}">
                        <a14:shadowObscured xmlns:a14="http://schemas.microsoft.com/office/drawing/2010/main"/>
                      </a:ext>
                    </a:extLst>
                  </pic:spPr>
                </pic:pic>
              </a:graphicData>
            </a:graphic>
          </wp:inline>
        </w:drawing>
      </w:r>
      <w:r w:rsidR="00534389">
        <w:rPr>
          <w:noProof/>
        </w:rPr>
        <w:drawing>
          <wp:inline distT="0" distB="0" distL="0" distR="0" wp14:anchorId="363659D0" wp14:editId="4E272F9E">
            <wp:extent cx="2487168" cy="1252728"/>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7168" cy="1252728"/>
                    </a:xfrm>
                    <a:prstGeom prst="rect">
                      <a:avLst/>
                    </a:prstGeom>
                  </pic:spPr>
                </pic:pic>
              </a:graphicData>
            </a:graphic>
          </wp:inline>
        </w:drawing>
      </w:r>
    </w:p>
    <w:p w14:paraId="7666CCD7" w14:textId="77777777" w:rsidR="00534389" w:rsidRDefault="00534389" w:rsidP="00F01AB6">
      <w:pPr>
        <w:spacing w:after="0" w:line="240" w:lineRule="auto"/>
        <w:ind w:left="360"/>
        <w:rPr>
          <w:b/>
          <w:u w:val="single"/>
        </w:rPr>
      </w:pPr>
    </w:p>
    <w:p w14:paraId="590F1EE7" w14:textId="352AB29B" w:rsidR="00E31D95" w:rsidRDefault="00126CB9" w:rsidP="00126CB9">
      <w:pPr>
        <w:pStyle w:val="ListParagraph"/>
        <w:numPr>
          <w:ilvl w:val="0"/>
          <w:numId w:val="9"/>
        </w:numPr>
        <w:spacing w:after="0" w:line="240" w:lineRule="auto"/>
      </w:pPr>
      <w:r>
        <w:t xml:space="preserve"> </w:t>
      </w:r>
      <w:r w:rsidR="00236810">
        <w:t>The screen will be the results of your search</w:t>
      </w:r>
      <w:r w:rsidR="006F1D02">
        <w:t xml:space="preserve"> – </w:t>
      </w:r>
      <w:r w:rsidR="006F1D02" w:rsidRPr="006F1D02">
        <w:rPr>
          <w:b/>
          <w:bCs/>
        </w:rPr>
        <w:t>this is an example below</w:t>
      </w:r>
    </w:p>
    <w:p w14:paraId="35E7549C" w14:textId="71060D74" w:rsidR="00236810" w:rsidRDefault="00236810" w:rsidP="00236810">
      <w:pPr>
        <w:pStyle w:val="ListParagraph"/>
        <w:numPr>
          <w:ilvl w:val="0"/>
          <w:numId w:val="11"/>
        </w:numPr>
        <w:spacing w:after="0" w:line="240" w:lineRule="auto"/>
      </w:pPr>
      <w:r>
        <w:t xml:space="preserve">Click on </w:t>
      </w:r>
      <w:r w:rsidRPr="00236810">
        <w:rPr>
          <w:b/>
        </w:rPr>
        <w:t>See Offerings</w:t>
      </w:r>
      <w:r>
        <w:t xml:space="preserve"> to see available offerings</w:t>
      </w:r>
    </w:p>
    <w:p w14:paraId="24499D80" w14:textId="62917AEF" w:rsidR="00236810" w:rsidRDefault="00236810" w:rsidP="00134D3E">
      <w:pPr>
        <w:pStyle w:val="ListParagraph"/>
        <w:numPr>
          <w:ilvl w:val="0"/>
          <w:numId w:val="11"/>
        </w:numPr>
        <w:spacing w:after="0" w:line="240" w:lineRule="auto"/>
      </w:pPr>
      <w:r>
        <w:t xml:space="preserve">Click on </w:t>
      </w:r>
      <w:r w:rsidRPr="00236810">
        <w:rPr>
          <w:b/>
        </w:rPr>
        <w:t>Register Now</w:t>
      </w:r>
      <w:r>
        <w:t xml:space="preserve"> </w:t>
      </w:r>
    </w:p>
    <w:p w14:paraId="02260F79" w14:textId="77777777" w:rsidR="006F1D02" w:rsidRPr="00126CB9" w:rsidRDefault="006F1D02" w:rsidP="006F1D02">
      <w:pPr>
        <w:spacing w:after="0" w:line="240" w:lineRule="auto"/>
        <w:ind w:left="720"/>
      </w:pPr>
    </w:p>
    <w:p w14:paraId="7FEB6393" w14:textId="4C97F6D5" w:rsidR="00E31D95" w:rsidRDefault="00236810" w:rsidP="00F01AB6">
      <w:pPr>
        <w:spacing w:after="0" w:line="240" w:lineRule="auto"/>
        <w:ind w:left="360"/>
      </w:pPr>
      <w:r>
        <w:rPr>
          <w:noProof/>
        </w:rPr>
        <w:drawing>
          <wp:inline distT="0" distB="0" distL="0" distR="0" wp14:anchorId="2B84FA59" wp14:editId="4212B408">
            <wp:extent cx="4882896" cy="37764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2896" cy="3776472"/>
                    </a:xfrm>
                    <a:prstGeom prst="rect">
                      <a:avLst/>
                    </a:prstGeom>
                  </pic:spPr>
                </pic:pic>
              </a:graphicData>
            </a:graphic>
          </wp:inline>
        </w:drawing>
      </w:r>
    </w:p>
    <w:p w14:paraId="7CE530B4" w14:textId="77777777" w:rsidR="006F1D02" w:rsidRPr="00126CB9" w:rsidRDefault="006F1D02" w:rsidP="00F01AB6">
      <w:pPr>
        <w:spacing w:after="0" w:line="240" w:lineRule="auto"/>
        <w:ind w:left="360"/>
      </w:pPr>
    </w:p>
    <w:p w14:paraId="7389C4CE" w14:textId="77777777" w:rsidR="006E59B4" w:rsidRDefault="006E59B4" w:rsidP="006E59B4">
      <w:pPr>
        <w:pStyle w:val="ListParagraph"/>
        <w:numPr>
          <w:ilvl w:val="0"/>
          <w:numId w:val="9"/>
        </w:numPr>
        <w:spacing w:after="0" w:line="240" w:lineRule="auto"/>
      </w:pPr>
      <w:r>
        <w:t>On this screen</w:t>
      </w:r>
    </w:p>
    <w:p w14:paraId="2667536A" w14:textId="0BC3AED3" w:rsidR="006E59B4" w:rsidRDefault="00171B2A" w:rsidP="00171B2A">
      <w:pPr>
        <w:pStyle w:val="ListParagraph"/>
        <w:numPr>
          <w:ilvl w:val="0"/>
          <w:numId w:val="12"/>
        </w:numPr>
        <w:spacing w:after="0" w:line="240" w:lineRule="auto"/>
      </w:pPr>
      <w:r>
        <w:t>Select your accreditation type from the dropdown</w:t>
      </w:r>
    </w:p>
    <w:p w14:paraId="6D168547" w14:textId="01BCCF1D" w:rsidR="00171B2A" w:rsidRDefault="00171B2A" w:rsidP="00171B2A">
      <w:pPr>
        <w:pStyle w:val="ListParagraph"/>
        <w:numPr>
          <w:ilvl w:val="0"/>
          <w:numId w:val="12"/>
        </w:numPr>
        <w:spacing w:after="0" w:line="240" w:lineRule="auto"/>
      </w:pPr>
      <w:r>
        <w:t>Add any Comments if needed</w:t>
      </w:r>
    </w:p>
    <w:p w14:paraId="4362405C" w14:textId="3378A083" w:rsidR="00171B2A" w:rsidRDefault="00171B2A" w:rsidP="00171B2A">
      <w:pPr>
        <w:pStyle w:val="ListParagraph"/>
        <w:numPr>
          <w:ilvl w:val="0"/>
          <w:numId w:val="12"/>
        </w:numPr>
        <w:spacing w:after="0" w:line="240" w:lineRule="auto"/>
      </w:pPr>
      <w:r>
        <w:t xml:space="preserve">Click on </w:t>
      </w:r>
      <w:r w:rsidRPr="00171B2A">
        <w:rPr>
          <w:b/>
        </w:rPr>
        <w:t>Confirm</w:t>
      </w:r>
    </w:p>
    <w:p w14:paraId="1008767D" w14:textId="77777777" w:rsidR="006E59B4" w:rsidRDefault="006E59B4" w:rsidP="00171B2A">
      <w:pPr>
        <w:spacing w:after="0" w:line="240" w:lineRule="auto"/>
        <w:ind w:left="360"/>
      </w:pPr>
    </w:p>
    <w:p w14:paraId="3F08CF78" w14:textId="01F25E35" w:rsidR="00E31D95" w:rsidRPr="00126CB9" w:rsidRDefault="006E59B4" w:rsidP="00171B2A">
      <w:pPr>
        <w:spacing w:after="0" w:line="240" w:lineRule="auto"/>
        <w:ind w:left="360"/>
      </w:pPr>
      <w:r>
        <w:rPr>
          <w:noProof/>
        </w:rPr>
        <w:drawing>
          <wp:inline distT="0" distB="0" distL="0" distR="0" wp14:anchorId="6F01C3FA" wp14:editId="68C29C31">
            <wp:extent cx="5779008" cy="34198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9008" cy="3419856"/>
                    </a:xfrm>
                    <a:prstGeom prst="rect">
                      <a:avLst/>
                    </a:prstGeom>
                  </pic:spPr>
                </pic:pic>
              </a:graphicData>
            </a:graphic>
          </wp:inline>
        </w:drawing>
      </w:r>
    </w:p>
    <w:p w14:paraId="78CBFA92" w14:textId="4F514BAB" w:rsidR="00E31D95" w:rsidRDefault="00E31D95" w:rsidP="006255C6">
      <w:pPr>
        <w:spacing w:after="0" w:line="240" w:lineRule="auto"/>
      </w:pPr>
    </w:p>
    <w:p w14:paraId="7CD0CB77" w14:textId="21EC1AFC" w:rsidR="00CA496B" w:rsidRDefault="00CA496B" w:rsidP="00CA496B">
      <w:pPr>
        <w:pStyle w:val="ListParagraph"/>
        <w:numPr>
          <w:ilvl w:val="0"/>
          <w:numId w:val="9"/>
        </w:numPr>
        <w:spacing w:after="0" w:line="240" w:lineRule="auto"/>
      </w:pPr>
      <w:r>
        <w:t>You will see this page confirming your registration:</w:t>
      </w:r>
    </w:p>
    <w:p w14:paraId="4A59FB95" w14:textId="77777777" w:rsidR="00CA496B" w:rsidRPr="00126CB9" w:rsidRDefault="00CA496B" w:rsidP="00CA496B">
      <w:pPr>
        <w:spacing w:after="0" w:line="240" w:lineRule="auto"/>
      </w:pPr>
    </w:p>
    <w:p w14:paraId="02D88870" w14:textId="0C94B296" w:rsidR="00534389" w:rsidRDefault="00CA496B" w:rsidP="006255C6">
      <w:pPr>
        <w:spacing w:after="0" w:line="240" w:lineRule="auto"/>
      </w:pPr>
      <w:r>
        <w:t xml:space="preserve">       </w:t>
      </w:r>
      <w:r>
        <w:rPr>
          <w:noProof/>
        </w:rPr>
        <w:drawing>
          <wp:inline distT="0" distB="0" distL="0" distR="0" wp14:anchorId="70667C13" wp14:editId="26B2D11A">
            <wp:extent cx="5943600" cy="3156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56585"/>
                    </a:xfrm>
                    <a:prstGeom prst="rect">
                      <a:avLst/>
                    </a:prstGeom>
                  </pic:spPr>
                </pic:pic>
              </a:graphicData>
            </a:graphic>
          </wp:inline>
        </w:drawing>
      </w:r>
    </w:p>
    <w:p w14:paraId="3F93E8D4" w14:textId="7C611AC0" w:rsidR="00CA496B" w:rsidRDefault="00CA496B">
      <w:r>
        <w:br w:type="page"/>
      </w:r>
    </w:p>
    <w:p w14:paraId="4D4647FE" w14:textId="6978EF7E" w:rsidR="00CA496B" w:rsidRDefault="00CA496B" w:rsidP="00CA496B">
      <w:pPr>
        <w:pStyle w:val="ListParagraph"/>
        <w:numPr>
          <w:ilvl w:val="0"/>
          <w:numId w:val="9"/>
        </w:numPr>
        <w:spacing w:after="0" w:line="240" w:lineRule="auto"/>
      </w:pPr>
      <w:r>
        <w:t xml:space="preserve"> Go back to the Learning Page by clicking on My Learning:</w:t>
      </w:r>
    </w:p>
    <w:p w14:paraId="5F8896A1" w14:textId="77777777" w:rsidR="00CA496B" w:rsidRDefault="00CA496B" w:rsidP="00CA496B">
      <w:pPr>
        <w:spacing w:after="0" w:line="240" w:lineRule="auto"/>
        <w:ind w:left="360"/>
      </w:pPr>
    </w:p>
    <w:p w14:paraId="5E5E54B7" w14:textId="5A0FEB57" w:rsidR="00CA496B" w:rsidRDefault="00CA496B" w:rsidP="00CA496B">
      <w:pPr>
        <w:spacing w:after="0" w:line="240" w:lineRule="auto"/>
      </w:pPr>
      <w:r>
        <w:rPr>
          <w:noProof/>
        </w:rPr>
        <w:drawing>
          <wp:inline distT="0" distB="0" distL="0" distR="0" wp14:anchorId="2FC44751" wp14:editId="0B41F503">
            <wp:extent cx="4233672" cy="93268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33672" cy="932688"/>
                    </a:xfrm>
                    <a:prstGeom prst="rect">
                      <a:avLst/>
                    </a:prstGeom>
                  </pic:spPr>
                </pic:pic>
              </a:graphicData>
            </a:graphic>
          </wp:inline>
        </w:drawing>
      </w:r>
    </w:p>
    <w:p w14:paraId="1EE72595" w14:textId="77777777" w:rsidR="00CA496B" w:rsidRPr="00126CB9" w:rsidRDefault="00CA496B" w:rsidP="00CA496B">
      <w:pPr>
        <w:spacing w:after="0" w:line="240" w:lineRule="auto"/>
      </w:pPr>
    </w:p>
    <w:p w14:paraId="654894AE" w14:textId="0007F946" w:rsidR="00534389" w:rsidRDefault="00CA496B" w:rsidP="00CA496B">
      <w:pPr>
        <w:pStyle w:val="ListParagraph"/>
        <w:numPr>
          <w:ilvl w:val="0"/>
          <w:numId w:val="9"/>
        </w:numPr>
        <w:spacing w:after="0" w:line="240" w:lineRule="auto"/>
      </w:pPr>
      <w:r>
        <w:t>See the program and registration on the Learning Plan:</w:t>
      </w:r>
    </w:p>
    <w:p w14:paraId="3818BD7A" w14:textId="77777777" w:rsidR="00CA496B" w:rsidRPr="00126CB9" w:rsidRDefault="00CA496B" w:rsidP="00CA496B">
      <w:pPr>
        <w:spacing w:after="0" w:line="240" w:lineRule="auto"/>
      </w:pPr>
    </w:p>
    <w:p w14:paraId="4AABE2D6" w14:textId="069D3718" w:rsidR="00534389" w:rsidRDefault="00CA496B" w:rsidP="006255C6">
      <w:pPr>
        <w:spacing w:after="0" w:line="240" w:lineRule="auto"/>
      </w:pPr>
      <w:r>
        <w:rPr>
          <w:noProof/>
        </w:rPr>
        <w:drawing>
          <wp:inline distT="0" distB="0" distL="0" distR="0" wp14:anchorId="11F4F64C" wp14:editId="7D998C02">
            <wp:extent cx="5943600" cy="1739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39900"/>
                    </a:xfrm>
                    <a:prstGeom prst="rect">
                      <a:avLst/>
                    </a:prstGeom>
                  </pic:spPr>
                </pic:pic>
              </a:graphicData>
            </a:graphic>
          </wp:inline>
        </w:drawing>
      </w:r>
    </w:p>
    <w:p w14:paraId="12BA2E93" w14:textId="77777777" w:rsidR="00CA496B" w:rsidRPr="00126CB9" w:rsidRDefault="00CA496B" w:rsidP="006255C6">
      <w:pPr>
        <w:spacing w:after="0" w:line="240" w:lineRule="auto"/>
      </w:pPr>
    </w:p>
    <w:p w14:paraId="319FC865" w14:textId="3D769FB5" w:rsidR="00254043" w:rsidRDefault="00254043" w:rsidP="006255C6">
      <w:pPr>
        <w:spacing w:after="0" w:line="240" w:lineRule="auto"/>
      </w:pPr>
      <w:r>
        <w:t>Notes:</w:t>
      </w:r>
    </w:p>
    <w:p w14:paraId="0AD9A97D" w14:textId="07F10C7D" w:rsidR="00254043" w:rsidRDefault="00254043" w:rsidP="00254043">
      <w:pPr>
        <w:pStyle w:val="ListParagraph"/>
        <w:numPr>
          <w:ilvl w:val="0"/>
          <w:numId w:val="13"/>
        </w:numPr>
        <w:spacing w:after="0" w:line="240" w:lineRule="auto"/>
      </w:pPr>
      <w:r>
        <w:t>If you have any problems with registration contact the VA Contact person listed at the top of this document</w:t>
      </w:r>
    </w:p>
    <w:p w14:paraId="2F1EBB6F" w14:textId="1896DDF8" w:rsidR="00254043" w:rsidRDefault="00254043" w:rsidP="00254043">
      <w:pPr>
        <w:pStyle w:val="ListParagraph"/>
        <w:numPr>
          <w:ilvl w:val="0"/>
          <w:numId w:val="13"/>
        </w:numPr>
        <w:spacing w:after="0" w:line="240" w:lineRule="auto"/>
      </w:pPr>
      <w:r>
        <w:t>The program shown here is an example.  Individual program and offering info</w:t>
      </w:r>
      <w:r w:rsidR="00F408EA">
        <w:t>rmation</w:t>
      </w:r>
      <w:r>
        <w:t xml:space="preserve"> will vary</w:t>
      </w:r>
    </w:p>
    <w:p w14:paraId="6ECE27EA" w14:textId="61C9F2A9" w:rsidR="00723DBB" w:rsidRDefault="00723DBB" w:rsidP="00254043">
      <w:pPr>
        <w:pStyle w:val="ListParagraph"/>
        <w:numPr>
          <w:ilvl w:val="0"/>
          <w:numId w:val="13"/>
        </w:numPr>
        <w:spacing w:after="0" w:line="240" w:lineRule="auto"/>
      </w:pPr>
      <w:r>
        <w:t>At the program, wait for more instructions on completing the program</w:t>
      </w:r>
    </w:p>
    <w:p w14:paraId="18C49000" w14:textId="64C1AD41" w:rsidR="008C173E" w:rsidRDefault="008C173E">
      <w:r>
        <w:br w:type="page"/>
      </w:r>
    </w:p>
    <w:p w14:paraId="752086B4" w14:textId="77777777" w:rsidR="00E31D95" w:rsidRPr="00126CB9" w:rsidRDefault="00E31D95" w:rsidP="00F01AB6">
      <w:pPr>
        <w:spacing w:after="0" w:line="240" w:lineRule="auto"/>
        <w:ind w:left="360"/>
      </w:pPr>
    </w:p>
    <w:p w14:paraId="36A907F3" w14:textId="5AC89973" w:rsidR="00E71FDB" w:rsidRPr="00C83016" w:rsidRDefault="00E71FDB" w:rsidP="00E25E8E">
      <w:pPr>
        <w:spacing w:after="0" w:line="240" w:lineRule="auto"/>
        <w:rPr>
          <w:b/>
          <w:sz w:val="24"/>
          <w:szCs w:val="24"/>
        </w:rPr>
      </w:pPr>
      <w:r w:rsidRPr="00C83016">
        <w:rPr>
          <w:b/>
          <w:sz w:val="28"/>
          <w:szCs w:val="28"/>
        </w:rPr>
        <w:t xml:space="preserve">STEP </w:t>
      </w:r>
      <w:r w:rsidR="00C83016">
        <w:rPr>
          <w:b/>
          <w:sz w:val="28"/>
          <w:szCs w:val="28"/>
        </w:rPr>
        <w:t>3:</w:t>
      </w:r>
      <w:r w:rsidR="005747F3" w:rsidRPr="00C83016">
        <w:rPr>
          <w:b/>
          <w:sz w:val="28"/>
          <w:szCs w:val="28"/>
        </w:rPr>
        <w:t xml:space="preserve"> After the end of the program</w:t>
      </w:r>
      <w:r w:rsidR="005747F3">
        <w:rPr>
          <w:b/>
        </w:rPr>
        <w:t xml:space="preserve">.  </w:t>
      </w:r>
      <w:r w:rsidRPr="00D41A7D">
        <w:rPr>
          <w:b/>
        </w:rPr>
        <w:t xml:space="preserve"> </w:t>
      </w:r>
      <w:r w:rsidR="00D41A7D" w:rsidRPr="00C83016">
        <w:rPr>
          <w:b/>
          <w:sz w:val="24"/>
          <w:szCs w:val="24"/>
        </w:rPr>
        <w:t>Verify and evaluate the education</w:t>
      </w:r>
      <w:r w:rsidR="00503F77" w:rsidRPr="00C83016">
        <w:rPr>
          <w:b/>
          <w:sz w:val="24"/>
          <w:szCs w:val="24"/>
        </w:rPr>
        <w:t xml:space="preserve"> </w:t>
      </w:r>
      <w:r w:rsidR="00503F77" w:rsidRPr="00C83016">
        <w:rPr>
          <w:b/>
          <w:sz w:val="24"/>
          <w:szCs w:val="24"/>
          <w:highlight w:val="yellow"/>
        </w:rPr>
        <w:t>WITHIN 30 DAY</w:t>
      </w:r>
      <w:r w:rsidR="00C83016" w:rsidRPr="00C83016">
        <w:rPr>
          <w:b/>
          <w:sz w:val="24"/>
          <w:szCs w:val="24"/>
          <w:highlight w:val="yellow"/>
        </w:rPr>
        <w:t>S</w:t>
      </w:r>
      <w:r w:rsidR="00C83016" w:rsidRPr="00C83016">
        <w:rPr>
          <w:b/>
          <w:sz w:val="24"/>
          <w:szCs w:val="24"/>
        </w:rPr>
        <w:t xml:space="preserve"> to o</w:t>
      </w:r>
      <w:r w:rsidR="007152A8" w:rsidRPr="00C83016">
        <w:rPr>
          <w:b/>
          <w:sz w:val="24"/>
          <w:szCs w:val="24"/>
        </w:rPr>
        <w:t>btain your</w:t>
      </w:r>
      <w:r w:rsidR="00D41A7D" w:rsidRPr="00C83016">
        <w:rPr>
          <w:b/>
          <w:sz w:val="24"/>
          <w:szCs w:val="24"/>
        </w:rPr>
        <w:t xml:space="preserve"> </w:t>
      </w:r>
      <w:r w:rsidR="00C83016" w:rsidRPr="00C83016">
        <w:rPr>
          <w:b/>
          <w:sz w:val="24"/>
          <w:szCs w:val="24"/>
        </w:rPr>
        <w:t>accredited</w:t>
      </w:r>
      <w:r w:rsidR="00D41A7D" w:rsidRPr="00C83016">
        <w:rPr>
          <w:b/>
          <w:sz w:val="24"/>
          <w:szCs w:val="24"/>
        </w:rPr>
        <w:t xml:space="preserve"> certificate</w:t>
      </w:r>
    </w:p>
    <w:p w14:paraId="4E171A5B" w14:textId="77777777" w:rsidR="005747F3" w:rsidRPr="00D41A7D" w:rsidRDefault="005747F3" w:rsidP="00E25E8E">
      <w:pPr>
        <w:spacing w:after="0" w:line="240" w:lineRule="auto"/>
        <w:rPr>
          <w:b/>
        </w:rPr>
      </w:pPr>
    </w:p>
    <w:p w14:paraId="6A7925AD" w14:textId="2734C56B" w:rsidR="005762EF" w:rsidRDefault="005762EF" w:rsidP="00E25E8E">
      <w:pPr>
        <w:pStyle w:val="ListParagraph"/>
        <w:numPr>
          <w:ilvl w:val="0"/>
          <w:numId w:val="5"/>
        </w:numPr>
        <w:spacing w:after="0" w:line="240" w:lineRule="auto"/>
      </w:pPr>
      <w:r>
        <w:t xml:space="preserve">About one week after the </w:t>
      </w:r>
      <w:r w:rsidR="00155FE7">
        <w:t>program</w:t>
      </w:r>
      <w:r>
        <w:t xml:space="preserve">, log in to </w:t>
      </w:r>
      <w:r w:rsidR="00CE78A7">
        <w:t xml:space="preserve">the </w:t>
      </w:r>
      <w:r w:rsidR="00CE78A7" w:rsidRPr="00CE78A7">
        <w:t>TMS homepage (</w:t>
      </w:r>
      <w:hyperlink r:id="rId30" w:history="1">
        <w:r w:rsidR="00155FE7" w:rsidRPr="00155FE7">
          <w:rPr>
            <w:rStyle w:val="Hyperlink"/>
          </w:rPr>
          <w:t>https://www.tms.va.gov/SecureAuth35/</w:t>
        </w:r>
      </w:hyperlink>
      <w:r w:rsidR="00CE78A7" w:rsidRPr="00CE78A7">
        <w:t>)</w:t>
      </w:r>
      <w:r w:rsidR="00CE78A7">
        <w:t xml:space="preserve">. Sign in </w:t>
      </w:r>
      <w:r w:rsidR="007152A8">
        <w:t xml:space="preserve">using your user ID </w:t>
      </w:r>
      <w:r w:rsidR="007D60F9">
        <w:t>ide</w:t>
      </w:r>
      <w:r w:rsidR="00256C48">
        <w:t xml:space="preserve">ntified in </w:t>
      </w:r>
      <w:r w:rsidR="00256C48" w:rsidRPr="00971F02">
        <w:rPr>
          <w:b/>
        </w:rPr>
        <w:t>F</w:t>
      </w:r>
      <w:r w:rsidR="00256C48">
        <w:t xml:space="preserve"> (above).  You will also need to do </w:t>
      </w:r>
      <w:r w:rsidR="00256C48" w:rsidRPr="00971F02">
        <w:rPr>
          <w:b/>
        </w:rPr>
        <w:t>G</w:t>
      </w:r>
      <w:r w:rsidR="00256C48">
        <w:t xml:space="preserve"> and </w:t>
      </w:r>
      <w:r w:rsidR="00256C48" w:rsidRPr="00971F02">
        <w:rPr>
          <w:b/>
        </w:rPr>
        <w:t>H</w:t>
      </w:r>
      <w:r w:rsidR="00256C48">
        <w:t xml:space="preserve"> again.  If you want to print your certificate, be sure your computer is connected to a printer.</w:t>
      </w:r>
    </w:p>
    <w:p w14:paraId="2E865870" w14:textId="77777777" w:rsidR="00F9740D" w:rsidRDefault="00F9740D" w:rsidP="00F9740D">
      <w:pPr>
        <w:spacing w:after="0" w:line="240" w:lineRule="auto"/>
        <w:ind w:left="360"/>
      </w:pPr>
    </w:p>
    <w:p w14:paraId="15E1E5E6" w14:textId="734465E7" w:rsidR="00C44266" w:rsidRDefault="00256C48" w:rsidP="00C25ADE">
      <w:pPr>
        <w:spacing w:after="0" w:line="240" w:lineRule="auto"/>
        <w:jc w:val="center"/>
      </w:pPr>
      <w:r>
        <w:rPr>
          <w:noProof/>
        </w:rPr>
        <mc:AlternateContent>
          <mc:Choice Requires="wps">
            <w:drawing>
              <wp:anchor distT="0" distB="0" distL="114300" distR="114300" simplePos="0" relativeHeight="251665408" behindDoc="0" locked="0" layoutInCell="1" allowOverlap="1" wp14:anchorId="561FA090" wp14:editId="4BF1E1CB">
                <wp:simplePos x="0" y="0"/>
                <wp:positionH relativeFrom="column">
                  <wp:posOffset>2677842</wp:posOffset>
                </wp:positionH>
                <wp:positionV relativeFrom="paragraph">
                  <wp:posOffset>1045068</wp:posOffset>
                </wp:positionV>
                <wp:extent cx="1057275" cy="142875"/>
                <wp:effectExtent l="57150" t="38100" r="66675" b="142875"/>
                <wp:wrapNone/>
                <wp:docPr id="27" name="Straight Arrow Connector 27"/>
                <wp:cNvGraphicFramePr/>
                <a:graphic xmlns:a="http://schemas.openxmlformats.org/drawingml/2006/main">
                  <a:graphicData uri="http://schemas.microsoft.com/office/word/2010/wordprocessingShape">
                    <wps:wsp>
                      <wps:cNvCnPr/>
                      <wps:spPr>
                        <a:xfrm flipH="1">
                          <a:off x="0" y="0"/>
                          <a:ext cx="1057275" cy="14287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18AFB" id="Straight Arrow Connector 27" o:spid="_x0000_s1026" type="#_x0000_t32" style="position:absolute;margin-left:210.85pt;margin-top:82.3pt;width:83.25pt;height:1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" strokecolor="#9bbb59 [3206]" strokeweight="2pt">
                <v:stroke endarrow="open"/>
                <v:shadow on="t" color="black" opacity="24903f" origin=",.5" offset="0,.55556mm"/>
              </v:shape>
            </w:pict>
          </mc:Fallback>
        </mc:AlternateContent>
      </w:r>
      <w:r w:rsidRPr="00D126C3">
        <w:rPr>
          <w:noProof/>
        </w:rPr>
        <w:drawing>
          <wp:inline distT="0" distB="0" distL="0" distR="0" wp14:anchorId="2005E469" wp14:editId="77B649A9">
            <wp:extent cx="4407408" cy="2999232"/>
            <wp:effectExtent l="19050" t="19050" r="1270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07408" cy="2999232"/>
                    </a:xfrm>
                    <a:prstGeom prst="rect">
                      <a:avLst/>
                    </a:prstGeom>
                    <a:ln>
                      <a:solidFill>
                        <a:sysClr val="windowText" lastClr="000000"/>
                      </a:solidFill>
                    </a:ln>
                  </pic:spPr>
                </pic:pic>
              </a:graphicData>
            </a:graphic>
          </wp:inline>
        </w:drawing>
      </w:r>
    </w:p>
    <w:p w14:paraId="2206545E" w14:textId="77777777" w:rsidR="00C25ADE" w:rsidRDefault="00C25ADE" w:rsidP="00C25ADE">
      <w:pPr>
        <w:spacing w:after="0" w:line="240" w:lineRule="auto"/>
        <w:jc w:val="center"/>
      </w:pPr>
    </w:p>
    <w:p w14:paraId="66FC7620" w14:textId="6616DB24" w:rsidR="005762EF" w:rsidRDefault="00F13BAC" w:rsidP="00F13BAC">
      <w:pPr>
        <w:pStyle w:val="ListParagraph"/>
        <w:numPr>
          <w:ilvl w:val="0"/>
          <w:numId w:val="5"/>
        </w:numPr>
        <w:spacing w:after="0" w:line="240" w:lineRule="auto"/>
      </w:pPr>
      <w:r>
        <w:t xml:space="preserve">The education course you attended should be on the To-Do List. </w:t>
      </w:r>
      <w:r w:rsidR="00935013">
        <w:t>Click on the name.</w:t>
      </w:r>
    </w:p>
    <w:p w14:paraId="3EF2AD5D" w14:textId="77777777" w:rsidR="00CE78A7" w:rsidRDefault="00CE78A7" w:rsidP="005762EF">
      <w:pPr>
        <w:spacing w:after="0" w:line="240" w:lineRule="auto"/>
      </w:pPr>
    </w:p>
    <w:p w14:paraId="275A3C18" w14:textId="7E3B0A8F" w:rsidR="005415E0" w:rsidRDefault="00C44266" w:rsidP="005415E0">
      <w:pPr>
        <w:pStyle w:val="ListParagraph"/>
        <w:spacing w:after="0" w:line="240" w:lineRule="auto"/>
      </w:pPr>
      <w:r>
        <w:rPr>
          <w:noProof/>
        </w:rPr>
        <w:drawing>
          <wp:inline distT="0" distB="0" distL="0" distR="0" wp14:anchorId="3A110A75" wp14:editId="7C47C1D2">
            <wp:extent cx="6190488" cy="2340864"/>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0488" cy="2340864"/>
                    </a:xfrm>
                    <a:prstGeom prst="rect">
                      <a:avLst/>
                    </a:prstGeom>
                  </pic:spPr>
                </pic:pic>
              </a:graphicData>
            </a:graphic>
          </wp:inline>
        </w:drawing>
      </w:r>
      <w:r w:rsidR="002D3130">
        <w:rPr>
          <w:noProof/>
        </w:rPr>
        <mc:AlternateContent>
          <mc:Choice Requires="wps">
            <w:drawing>
              <wp:anchor distT="0" distB="0" distL="114300" distR="114300" simplePos="0" relativeHeight="251655168" behindDoc="0" locked="0" layoutInCell="1" allowOverlap="1" wp14:anchorId="669FDE71" wp14:editId="67E38DEC">
                <wp:simplePos x="0" y="0"/>
                <wp:positionH relativeFrom="column">
                  <wp:posOffset>3500650</wp:posOffset>
                </wp:positionH>
                <wp:positionV relativeFrom="paragraph">
                  <wp:posOffset>517449</wp:posOffset>
                </wp:positionV>
                <wp:extent cx="818865" cy="374887"/>
                <wp:effectExtent l="38100" t="38100" r="57785" b="101600"/>
                <wp:wrapNone/>
                <wp:docPr id="29" name="Straight Arrow Connector 29"/>
                <wp:cNvGraphicFramePr/>
                <a:graphic xmlns:a="http://schemas.openxmlformats.org/drawingml/2006/main">
                  <a:graphicData uri="http://schemas.microsoft.com/office/word/2010/wordprocessingShape">
                    <wps:wsp>
                      <wps:cNvCnPr/>
                      <wps:spPr>
                        <a:xfrm flipH="1">
                          <a:off x="0" y="0"/>
                          <a:ext cx="818865" cy="374887"/>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0557D0" id="Straight Arrow Connector 29" o:spid="_x0000_s1026" type="#_x0000_t32" style="position:absolute;margin-left:275.65pt;margin-top:40.75pt;width:64.5pt;height:29.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" strokecolor="windowText" strokeweight="2pt">
                <v:stroke endarrow="open"/>
                <v:shadow on="t" color="black" opacity="24903f" origin=",.5" offset="0,.55556mm"/>
              </v:shape>
            </w:pict>
          </mc:Fallback>
        </mc:AlternateContent>
      </w:r>
    </w:p>
    <w:p w14:paraId="2652A679" w14:textId="77777777" w:rsidR="005415E0" w:rsidRDefault="005415E0" w:rsidP="005415E0">
      <w:pPr>
        <w:pStyle w:val="ListParagraph"/>
        <w:spacing w:after="0" w:line="240" w:lineRule="auto"/>
      </w:pPr>
    </w:p>
    <w:p w14:paraId="5CDEF3EE" w14:textId="72D13B00" w:rsidR="005415E0" w:rsidRDefault="00DC6D17" w:rsidP="005415E0">
      <w:pPr>
        <w:pStyle w:val="ListParagraph"/>
        <w:spacing w:after="0" w:line="240" w:lineRule="auto"/>
      </w:pPr>
      <w:r>
        <w:t>Click on “</w:t>
      </w:r>
      <w:r w:rsidR="00C44266">
        <w:t>Complete</w:t>
      </w:r>
      <w:r>
        <w:t xml:space="preserve"> Survey”, complete and submit it. </w:t>
      </w:r>
      <w:r w:rsidR="005415E0">
        <w:t xml:space="preserve"> </w:t>
      </w:r>
    </w:p>
    <w:p w14:paraId="00033200" w14:textId="657E44D9" w:rsidR="00B51F51" w:rsidRDefault="00B51F51" w:rsidP="005415E0">
      <w:pPr>
        <w:pStyle w:val="ListParagraph"/>
        <w:spacing w:after="0" w:line="240" w:lineRule="auto"/>
      </w:pPr>
    </w:p>
    <w:p w14:paraId="4EBE8580" w14:textId="43BBA644" w:rsidR="00A154BA" w:rsidRDefault="00C44266" w:rsidP="007C6410">
      <w:pPr>
        <w:pStyle w:val="ListParagraph"/>
        <w:numPr>
          <w:ilvl w:val="0"/>
          <w:numId w:val="5"/>
        </w:numPr>
        <w:spacing w:after="0" w:line="240" w:lineRule="auto"/>
      </w:pPr>
      <w:r>
        <w:t xml:space="preserve">After the Survey (evaluation) has been received, you will be taken to a new page.  </w:t>
      </w:r>
      <w:r w:rsidR="006414A4">
        <w:t xml:space="preserve">On </w:t>
      </w:r>
      <w:r w:rsidR="00A154BA">
        <w:t xml:space="preserve">this page click on the </w:t>
      </w:r>
      <w:r w:rsidR="006414A4">
        <w:t xml:space="preserve">“My History” </w:t>
      </w:r>
      <w:r w:rsidR="00A154BA">
        <w:t xml:space="preserve">tile.  </w:t>
      </w:r>
    </w:p>
    <w:p w14:paraId="10E65D57" w14:textId="77777777" w:rsidR="00A154BA" w:rsidRDefault="00A154BA" w:rsidP="00A154BA">
      <w:pPr>
        <w:spacing w:after="0" w:line="240" w:lineRule="auto"/>
        <w:ind w:left="360"/>
      </w:pPr>
    </w:p>
    <w:p w14:paraId="0AD0E933" w14:textId="77777777" w:rsidR="00A154BA" w:rsidRDefault="00A154BA" w:rsidP="00A154BA">
      <w:pPr>
        <w:spacing w:after="0" w:line="240" w:lineRule="auto"/>
        <w:ind w:left="720"/>
      </w:pPr>
      <w:r>
        <w:t xml:space="preserve">Click on “View All”.  </w:t>
      </w:r>
    </w:p>
    <w:p w14:paraId="5370C047" w14:textId="5922913B" w:rsidR="007C6410" w:rsidRDefault="00A154BA" w:rsidP="00A154BA">
      <w:pPr>
        <w:spacing w:after="0" w:line="240" w:lineRule="auto"/>
        <w:ind w:left="720"/>
      </w:pPr>
      <w:r>
        <w:t xml:space="preserve">Hover the cursor over the program title click on </w:t>
      </w:r>
      <w:r w:rsidR="007C6410">
        <w:t xml:space="preserve">“View Details” in the popup window that appears.   DO NOT click on the “Print Certificate” here. </w:t>
      </w:r>
    </w:p>
    <w:p w14:paraId="1E2A5A27" w14:textId="7678869B" w:rsidR="00A154BA" w:rsidRDefault="00A154BA" w:rsidP="00A154BA">
      <w:pPr>
        <w:spacing w:after="0" w:line="240" w:lineRule="auto"/>
        <w:ind w:left="720"/>
      </w:pPr>
    </w:p>
    <w:p w14:paraId="278D571C" w14:textId="47E755F5" w:rsidR="007C6410" w:rsidRDefault="007C6410" w:rsidP="00A154BA">
      <w:pPr>
        <w:spacing w:after="0" w:line="240" w:lineRule="auto"/>
        <w:ind w:left="720"/>
      </w:pPr>
      <w:r>
        <w:t xml:space="preserve">In the Completed Work Details screen, you should see a section named “Accreditation Details.” </w:t>
      </w:r>
    </w:p>
    <w:p w14:paraId="10D978BD" w14:textId="22B12B99" w:rsidR="00A154BA" w:rsidRDefault="00A154BA" w:rsidP="00A154BA">
      <w:pPr>
        <w:spacing w:after="0" w:line="240" w:lineRule="auto"/>
        <w:ind w:left="720"/>
      </w:pPr>
    </w:p>
    <w:p w14:paraId="7453958D" w14:textId="3DC9AEBE" w:rsidR="007C6410" w:rsidRDefault="007C6410" w:rsidP="00A154BA">
      <w:pPr>
        <w:spacing w:after="0" w:line="240" w:lineRule="auto"/>
        <w:ind w:left="720"/>
      </w:pPr>
      <w:r>
        <w:t xml:space="preserve">Click the “Print Accredited Certificate” button next </w:t>
      </w:r>
      <w:r w:rsidR="00893F58">
        <w:t>to your requested Accreditation (A</w:t>
      </w:r>
      <w:r w:rsidR="00755A26">
        <w:t>C</w:t>
      </w:r>
      <w:r w:rsidR="00893F58">
        <w:t>CME, ANCC, etc.)</w:t>
      </w:r>
    </w:p>
    <w:p w14:paraId="42DEF8F7" w14:textId="77777777" w:rsidR="00A154BA" w:rsidRDefault="00A154BA" w:rsidP="00A154BA">
      <w:pPr>
        <w:spacing w:after="0" w:line="240" w:lineRule="auto"/>
        <w:ind w:left="720"/>
      </w:pPr>
    </w:p>
    <w:p w14:paraId="39F684C8" w14:textId="2AEC8497" w:rsidR="007C6410" w:rsidRDefault="007C6410" w:rsidP="00A154BA">
      <w:pPr>
        <w:spacing w:after="0" w:line="240" w:lineRule="auto"/>
        <w:ind w:left="720"/>
      </w:pPr>
      <w:r>
        <w:t>Your Accredited certificate should appear on the screen for you to save or print.</w:t>
      </w:r>
    </w:p>
    <w:p w14:paraId="4EA75C09" w14:textId="135B374F" w:rsidR="00A154BA" w:rsidRDefault="00A154BA" w:rsidP="00A154BA">
      <w:pPr>
        <w:spacing w:after="0" w:line="240" w:lineRule="auto"/>
        <w:ind w:left="720"/>
      </w:pPr>
    </w:p>
    <w:sectPr w:rsidR="00A154BA" w:rsidSect="007C60C6">
      <w:footerReference w:type="default" r:id="rId33"/>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0563C" w14:textId="77777777" w:rsidR="00330054" w:rsidRDefault="00330054" w:rsidP="00893F58">
      <w:pPr>
        <w:spacing w:after="0" w:line="240" w:lineRule="auto"/>
      </w:pPr>
      <w:r>
        <w:separator/>
      </w:r>
    </w:p>
  </w:endnote>
  <w:endnote w:type="continuationSeparator" w:id="0">
    <w:p w14:paraId="642A0B57" w14:textId="77777777" w:rsidR="00330054" w:rsidRDefault="00330054" w:rsidP="00893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656357"/>
      <w:docPartObj>
        <w:docPartGallery w:val="Page Numbers (Bottom of Page)"/>
        <w:docPartUnique/>
      </w:docPartObj>
    </w:sdtPr>
    <w:sdtEndPr>
      <w:rPr>
        <w:noProof/>
        <w:sz w:val="18"/>
        <w:szCs w:val="18"/>
      </w:rPr>
    </w:sdtEndPr>
    <w:sdtContent>
      <w:p w14:paraId="417926BB" w14:textId="04E2ECBC" w:rsidR="00F152C0" w:rsidRPr="00F152C0" w:rsidRDefault="00A91EEA" w:rsidP="00A91EEA">
        <w:pPr>
          <w:pStyle w:val="Footer"/>
          <w:jc w:val="right"/>
          <w:rPr>
            <w:sz w:val="18"/>
            <w:szCs w:val="18"/>
          </w:rPr>
        </w:pPr>
        <w:r>
          <w:rPr>
            <w:i/>
            <w:iCs/>
            <w:sz w:val="16"/>
            <w:szCs w:val="16"/>
          </w:rPr>
          <w:t>Last Update 3/26/20</w:t>
        </w:r>
      </w:p>
    </w:sdtContent>
  </w:sdt>
  <w:p w14:paraId="6F01ABF6" w14:textId="77777777" w:rsidR="0036798E" w:rsidRDefault="0036798E" w:rsidP="0036798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99C8B" w14:textId="77777777" w:rsidR="00330054" w:rsidRDefault="00330054" w:rsidP="00893F58">
      <w:pPr>
        <w:spacing w:after="0" w:line="240" w:lineRule="auto"/>
      </w:pPr>
      <w:r>
        <w:separator/>
      </w:r>
    </w:p>
  </w:footnote>
  <w:footnote w:type="continuationSeparator" w:id="0">
    <w:p w14:paraId="2C77F7E3" w14:textId="77777777" w:rsidR="00330054" w:rsidRDefault="00330054" w:rsidP="00893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031F"/>
    <w:multiLevelType w:val="hybridMultilevel"/>
    <w:tmpl w:val="ACEC6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84AAF"/>
    <w:multiLevelType w:val="hybridMultilevel"/>
    <w:tmpl w:val="8A0422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6843E7"/>
    <w:multiLevelType w:val="hybridMultilevel"/>
    <w:tmpl w:val="B068FC4A"/>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F456ADF"/>
    <w:multiLevelType w:val="hybridMultilevel"/>
    <w:tmpl w:val="7F0A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F7947"/>
    <w:multiLevelType w:val="hybridMultilevel"/>
    <w:tmpl w:val="B498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33BF1"/>
    <w:multiLevelType w:val="hybridMultilevel"/>
    <w:tmpl w:val="7D824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0ED161F"/>
    <w:multiLevelType w:val="hybridMultilevel"/>
    <w:tmpl w:val="BDFE63D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66479"/>
    <w:multiLevelType w:val="hybridMultilevel"/>
    <w:tmpl w:val="95BA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6D2A1C"/>
    <w:multiLevelType w:val="hybridMultilevel"/>
    <w:tmpl w:val="78CEE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6517BC6"/>
    <w:multiLevelType w:val="hybridMultilevel"/>
    <w:tmpl w:val="31B8F0D2"/>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071BC1"/>
    <w:multiLevelType w:val="hybridMultilevel"/>
    <w:tmpl w:val="F1C8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5A7929"/>
    <w:multiLevelType w:val="hybridMultilevel"/>
    <w:tmpl w:val="E7F8C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A56017E"/>
    <w:multiLevelType w:val="hybridMultilevel"/>
    <w:tmpl w:val="93280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4747747">
    <w:abstractNumId w:val="4"/>
  </w:num>
  <w:num w:numId="2" w16cid:durableId="1676229809">
    <w:abstractNumId w:val="7"/>
  </w:num>
  <w:num w:numId="3" w16cid:durableId="1686252650">
    <w:abstractNumId w:val="0"/>
  </w:num>
  <w:num w:numId="4" w16cid:durableId="1823348423">
    <w:abstractNumId w:val="6"/>
  </w:num>
  <w:num w:numId="5" w16cid:durableId="644237417">
    <w:abstractNumId w:val="12"/>
  </w:num>
  <w:num w:numId="6" w16cid:durableId="1205947561">
    <w:abstractNumId w:val="3"/>
  </w:num>
  <w:num w:numId="7" w16cid:durableId="729377819">
    <w:abstractNumId w:val="1"/>
  </w:num>
  <w:num w:numId="8" w16cid:durableId="84423922">
    <w:abstractNumId w:val="2"/>
  </w:num>
  <w:num w:numId="9" w16cid:durableId="123935774">
    <w:abstractNumId w:val="9"/>
  </w:num>
  <w:num w:numId="10" w16cid:durableId="1543176950">
    <w:abstractNumId w:val="8"/>
  </w:num>
  <w:num w:numId="11" w16cid:durableId="1139227251">
    <w:abstractNumId w:val="5"/>
  </w:num>
  <w:num w:numId="12" w16cid:durableId="233710304">
    <w:abstractNumId w:val="11"/>
  </w:num>
  <w:num w:numId="13" w16cid:durableId="9823888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FBB"/>
    <w:rsid w:val="0003624E"/>
    <w:rsid w:val="00057B31"/>
    <w:rsid w:val="000628A5"/>
    <w:rsid w:val="000A406F"/>
    <w:rsid w:val="000B06F2"/>
    <w:rsid w:val="000C536D"/>
    <w:rsid w:val="000D61BD"/>
    <w:rsid w:val="000F193D"/>
    <w:rsid w:val="000F57A3"/>
    <w:rsid w:val="000F5CF1"/>
    <w:rsid w:val="00126CB9"/>
    <w:rsid w:val="00142B48"/>
    <w:rsid w:val="00152855"/>
    <w:rsid w:val="001535E6"/>
    <w:rsid w:val="00155FE7"/>
    <w:rsid w:val="001601A1"/>
    <w:rsid w:val="00165A63"/>
    <w:rsid w:val="00171B2A"/>
    <w:rsid w:val="00181A49"/>
    <w:rsid w:val="00182899"/>
    <w:rsid w:val="001C1C9B"/>
    <w:rsid w:val="001D7915"/>
    <w:rsid w:val="00224CD6"/>
    <w:rsid w:val="002253D0"/>
    <w:rsid w:val="00235EE1"/>
    <w:rsid w:val="00236810"/>
    <w:rsid w:val="00236F5E"/>
    <w:rsid w:val="00251A4A"/>
    <w:rsid w:val="00254043"/>
    <w:rsid w:val="00256C48"/>
    <w:rsid w:val="00276A55"/>
    <w:rsid w:val="002814F6"/>
    <w:rsid w:val="002824DB"/>
    <w:rsid w:val="0028419F"/>
    <w:rsid w:val="002D04C0"/>
    <w:rsid w:val="002D3130"/>
    <w:rsid w:val="00320A1E"/>
    <w:rsid w:val="00322955"/>
    <w:rsid w:val="00330054"/>
    <w:rsid w:val="003375FA"/>
    <w:rsid w:val="0034429A"/>
    <w:rsid w:val="00356A57"/>
    <w:rsid w:val="0036798E"/>
    <w:rsid w:val="0038015A"/>
    <w:rsid w:val="00394F89"/>
    <w:rsid w:val="003E31EA"/>
    <w:rsid w:val="003F2285"/>
    <w:rsid w:val="003F26C5"/>
    <w:rsid w:val="00461E5B"/>
    <w:rsid w:val="004667D5"/>
    <w:rsid w:val="00473F64"/>
    <w:rsid w:val="00474185"/>
    <w:rsid w:val="00482785"/>
    <w:rsid w:val="0048705D"/>
    <w:rsid w:val="004938AD"/>
    <w:rsid w:val="004A6A8C"/>
    <w:rsid w:val="004C1EF1"/>
    <w:rsid w:val="004C6687"/>
    <w:rsid w:val="004C6FBF"/>
    <w:rsid w:val="004E0296"/>
    <w:rsid w:val="004F06BD"/>
    <w:rsid w:val="004F5335"/>
    <w:rsid w:val="00503F77"/>
    <w:rsid w:val="00505AB2"/>
    <w:rsid w:val="00534389"/>
    <w:rsid w:val="00540691"/>
    <w:rsid w:val="005415E0"/>
    <w:rsid w:val="00557F19"/>
    <w:rsid w:val="005715AA"/>
    <w:rsid w:val="005747F3"/>
    <w:rsid w:val="005762EF"/>
    <w:rsid w:val="005771A4"/>
    <w:rsid w:val="00580D68"/>
    <w:rsid w:val="005B3EF9"/>
    <w:rsid w:val="005C6864"/>
    <w:rsid w:val="005C7395"/>
    <w:rsid w:val="005F304D"/>
    <w:rsid w:val="005F61F6"/>
    <w:rsid w:val="006017F7"/>
    <w:rsid w:val="00602BDD"/>
    <w:rsid w:val="00624E95"/>
    <w:rsid w:val="006255C6"/>
    <w:rsid w:val="006414A4"/>
    <w:rsid w:val="006A7BE0"/>
    <w:rsid w:val="006B4E62"/>
    <w:rsid w:val="006E59B4"/>
    <w:rsid w:val="006F1D02"/>
    <w:rsid w:val="007042BF"/>
    <w:rsid w:val="007152A8"/>
    <w:rsid w:val="00722A2F"/>
    <w:rsid w:val="00723DBB"/>
    <w:rsid w:val="007376B8"/>
    <w:rsid w:val="00755A26"/>
    <w:rsid w:val="00756BCD"/>
    <w:rsid w:val="007611D7"/>
    <w:rsid w:val="007861E5"/>
    <w:rsid w:val="007B6514"/>
    <w:rsid w:val="007C60C6"/>
    <w:rsid w:val="007C6410"/>
    <w:rsid w:val="007D07A0"/>
    <w:rsid w:val="007D60F9"/>
    <w:rsid w:val="007E2652"/>
    <w:rsid w:val="007E7154"/>
    <w:rsid w:val="00804236"/>
    <w:rsid w:val="008059F4"/>
    <w:rsid w:val="008073C5"/>
    <w:rsid w:val="00810C01"/>
    <w:rsid w:val="00826636"/>
    <w:rsid w:val="0083522D"/>
    <w:rsid w:val="0084252E"/>
    <w:rsid w:val="0085670F"/>
    <w:rsid w:val="0086051E"/>
    <w:rsid w:val="00861A6B"/>
    <w:rsid w:val="008827C1"/>
    <w:rsid w:val="0089176A"/>
    <w:rsid w:val="00893F58"/>
    <w:rsid w:val="008A613B"/>
    <w:rsid w:val="008B08C8"/>
    <w:rsid w:val="008B16B7"/>
    <w:rsid w:val="008B3D9E"/>
    <w:rsid w:val="008C173E"/>
    <w:rsid w:val="008C4CEE"/>
    <w:rsid w:val="009240BE"/>
    <w:rsid w:val="0092776B"/>
    <w:rsid w:val="00935013"/>
    <w:rsid w:val="00944566"/>
    <w:rsid w:val="009577D4"/>
    <w:rsid w:val="00971F02"/>
    <w:rsid w:val="00976AEE"/>
    <w:rsid w:val="009A1815"/>
    <w:rsid w:val="009C29D9"/>
    <w:rsid w:val="009D2A46"/>
    <w:rsid w:val="009D4721"/>
    <w:rsid w:val="009D787E"/>
    <w:rsid w:val="009E3D7A"/>
    <w:rsid w:val="00A07BD8"/>
    <w:rsid w:val="00A154BA"/>
    <w:rsid w:val="00A51725"/>
    <w:rsid w:val="00A51A30"/>
    <w:rsid w:val="00A546CA"/>
    <w:rsid w:val="00A755EC"/>
    <w:rsid w:val="00A764B9"/>
    <w:rsid w:val="00A86A1E"/>
    <w:rsid w:val="00A91EEA"/>
    <w:rsid w:val="00A94940"/>
    <w:rsid w:val="00AB6AB7"/>
    <w:rsid w:val="00AC0782"/>
    <w:rsid w:val="00B17E63"/>
    <w:rsid w:val="00B27E7A"/>
    <w:rsid w:val="00B51F51"/>
    <w:rsid w:val="00B8397C"/>
    <w:rsid w:val="00B8523F"/>
    <w:rsid w:val="00C035E6"/>
    <w:rsid w:val="00C137EE"/>
    <w:rsid w:val="00C15400"/>
    <w:rsid w:val="00C25ADE"/>
    <w:rsid w:val="00C26FBB"/>
    <w:rsid w:val="00C36069"/>
    <w:rsid w:val="00C44266"/>
    <w:rsid w:val="00C50282"/>
    <w:rsid w:val="00C570DC"/>
    <w:rsid w:val="00C6383A"/>
    <w:rsid w:val="00C75F98"/>
    <w:rsid w:val="00C83016"/>
    <w:rsid w:val="00C8316B"/>
    <w:rsid w:val="00CA496B"/>
    <w:rsid w:val="00CC5075"/>
    <w:rsid w:val="00CE3D47"/>
    <w:rsid w:val="00CE78A7"/>
    <w:rsid w:val="00CF2E1D"/>
    <w:rsid w:val="00D03ED8"/>
    <w:rsid w:val="00D126C3"/>
    <w:rsid w:val="00D26014"/>
    <w:rsid w:val="00D3503E"/>
    <w:rsid w:val="00D35E20"/>
    <w:rsid w:val="00D41A7D"/>
    <w:rsid w:val="00D73379"/>
    <w:rsid w:val="00D951EA"/>
    <w:rsid w:val="00DC6D17"/>
    <w:rsid w:val="00DF6091"/>
    <w:rsid w:val="00E12A85"/>
    <w:rsid w:val="00E25E8E"/>
    <w:rsid w:val="00E31D95"/>
    <w:rsid w:val="00E363B1"/>
    <w:rsid w:val="00E41EFD"/>
    <w:rsid w:val="00E71FDB"/>
    <w:rsid w:val="00E86CFD"/>
    <w:rsid w:val="00E92EAB"/>
    <w:rsid w:val="00EB7C65"/>
    <w:rsid w:val="00EC01A5"/>
    <w:rsid w:val="00EC41B9"/>
    <w:rsid w:val="00EE0729"/>
    <w:rsid w:val="00F01AB6"/>
    <w:rsid w:val="00F03B47"/>
    <w:rsid w:val="00F07359"/>
    <w:rsid w:val="00F11D5C"/>
    <w:rsid w:val="00F13BAC"/>
    <w:rsid w:val="00F152C0"/>
    <w:rsid w:val="00F171D5"/>
    <w:rsid w:val="00F17C42"/>
    <w:rsid w:val="00F17F9F"/>
    <w:rsid w:val="00F30C25"/>
    <w:rsid w:val="00F32B22"/>
    <w:rsid w:val="00F34B68"/>
    <w:rsid w:val="00F34B8A"/>
    <w:rsid w:val="00F408EA"/>
    <w:rsid w:val="00F47069"/>
    <w:rsid w:val="00F735D5"/>
    <w:rsid w:val="00F90B94"/>
    <w:rsid w:val="00F9740D"/>
    <w:rsid w:val="00FD102D"/>
    <w:rsid w:val="00FF6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0331D9"/>
  <w15:docId w15:val="{E20F6A1B-9DB1-4838-BD0E-A7E9D75E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FBB"/>
    <w:rPr>
      <w:rFonts w:ascii="Tahoma" w:hAnsi="Tahoma" w:cs="Tahoma"/>
      <w:sz w:val="16"/>
      <w:szCs w:val="16"/>
    </w:rPr>
  </w:style>
  <w:style w:type="paragraph" w:styleId="ListParagraph">
    <w:name w:val="List Paragraph"/>
    <w:basedOn w:val="Normal"/>
    <w:uiPriority w:val="34"/>
    <w:qFormat/>
    <w:rsid w:val="00224CD6"/>
    <w:pPr>
      <w:ind w:left="720"/>
      <w:contextualSpacing/>
    </w:pPr>
  </w:style>
  <w:style w:type="character" w:styleId="Hyperlink">
    <w:name w:val="Hyperlink"/>
    <w:basedOn w:val="DefaultParagraphFont"/>
    <w:uiPriority w:val="99"/>
    <w:unhideWhenUsed/>
    <w:rsid w:val="00224CD6"/>
    <w:rPr>
      <w:color w:val="0000FF" w:themeColor="hyperlink"/>
      <w:u w:val="single"/>
    </w:rPr>
  </w:style>
  <w:style w:type="character" w:customStyle="1" w:styleId="UnresolvedMention1">
    <w:name w:val="Unresolved Mention1"/>
    <w:basedOn w:val="DefaultParagraphFont"/>
    <w:uiPriority w:val="99"/>
    <w:semiHidden/>
    <w:unhideWhenUsed/>
    <w:rsid w:val="00B8523F"/>
    <w:rPr>
      <w:color w:val="808080"/>
      <w:shd w:val="clear" w:color="auto" w:fill="E6E6E6"/>
    </w:rPr>
  </w:style>
  <w:style w:type="paragraph" w:styleId="Header">
    <w:name w:val="header"/>
    <w:basedOn w:val="Normal"/>
    <w:link w:val="HeaderChar"/>
    <w:uiPriority w:val="99"/>
    <w:unhideWhenUsed/>
    <w:rsid w:val="00893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F58"/>
  </w:style>
  <w:style w:type="paragraph" w:styleId="Footer">
    <w:name w:val="footer"/>
    <w:basedOn w:val="Normal"/>
    <w:link w:val="FooterChar"/>
    <w:uiPriority w:val="99"/>
    <w:unhideWhenUsed/>
    <w:rsid w:val="00893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F58"/>
  </w:style>
  <w:style w:type="character" w:styleId="UnresolvedMention">
    <w:name w:val="Unresolved Mention"/>
    <w:basedOn w:val="DefaultParagraphFont"/>
    <w:uiPriority w:val="99"/>
    <w:semiHidden/>
    <w:unhideWhenUsed/>
    <w:rsid w:val="00155FE7"/>
    <w:rPr>
      <w:color w:val="808080"/>
      <w:shd w:val="clear" w:color="auto" w:fill="E6E6E6"/>
    </w:rPr>
  </w:style>
  <w:style w:type="character" w:styleId="FollowedHyperlink">
    <w:name w:val="FollowedHyperlink"/>
    <w:basedOn w:val="DefaultParagraphFont"/>
    <w:uiPriority w:val="99"/>
    <w:semiHidden/>
    <w:unhideWhenUsed/>
    <w:rsid w:val="005771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9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tms.va.gov/SecureAuth35/"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iranda.Bass@va.gov" TargetMode="External"/><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Yvette.Arey@va.gov"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tms.va.gov/SecureAuth35/"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b9262285-6b9c-41e5-89b9-fafc3177065e">Updated for TMS Upgrade</Description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9A89ED3FC8DC46928C73CD660D90E4" ma:contentTypeVersion="9" ma:contentTypeDescription="Create a new document." ma:contentTypeScope="" ma:versionID="2253e4cb26ed9218d05f8e03e27f7440">
  <xsd:schema xmlns:xsd="http://www.w3.org/2001/XMLSchema" xmlns:xs="http://www.w3.org/2001/XMLSchema" xmlns:p="http://schemas.microsoft.com/office/2006/metadata/properties" xmlns:ns2="b9262285-6b9c-41e5-89b9-fafc3177065e" xmlns:ns3="90cd64fb-2c77-4209-a1e5-87a673f743c0" targetNamespace="http://schemas.microsoft.com/office/2006/metadata/properties" ma:root="true" ma:fieldsID="52b2eb4f5f0a2dc18a87f8abbb2d9260" ns2:_="" ns3:_="">
    <xsd:import namespace="b9262285-6b9c-41e5-89b9-fafc3177065e"/>
    <xsd:import namespace="90cd64fb-2c77-4209-a1e5-87a673f743c0"/>
    <xsd:element name="properties">
      <xsd:complexType>
        <xsd:sequence>
          <xsd:element name="documentManagement">
            <xsd:complexType>
              <xsd:all>
                <xsd:element ref="ns2:Description0"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62285-6b9c-41e5-89b9-fafc3177065e" elementFormDefault="qualified">
    <xsd:import namespace="http://schemas.microsoft.com/office/2006/documentManagement/types"/>
    <xsd:import namespace="http://schemas.microsoft.com/office/infopath/2007/PartnerControls"/>
    <xsd:element name="Description0" ma:index="4" nillable="true" ma:displayName="Description" ma:internalName="Description0" ma:readOnly="fals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cd64fb-2c77-4209-a1e5-87a673f743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2B1ACE-D6CA-456F-837F-FD7E4E861049}">
  <ds:schemaRefs>
    <ds:schemaRef ds:uri="http://schemas.microsoft.com/sharepoint/v3/contenttype/forms"/>
  </ds:schemaRefs>
</ds:datastoreItem>
</file>

<file path=customXml/itemProps2.xml><?xml version="1.0" encoding="utf-8"?>
<ds:datastoreItem xmlns:ds="http://schemas.openxmlformats.org/officeDocument/2006/customXml" ds:itemID="{FB20CB22-828A-4C60-AFD8-D0C566A5B0C5}">
  <ds:schemaRefs>
    <ds:schemaRef ds:uri="http://schemas.microsoft.com/office/2006/metadata/properties"/>
    <ds:schemaRef ds:uri="http://schemas.microsoft.com/office/infopath/2007/PartnerControls"/>
    <ds:schemaRef ds:uri="f616779d-42d4-45fa-92ed-d2000ab6d74e"/>
    <ds:schemaRef ds:uri="b9262285-6b9c-41e5-89b9-fafc3177065e"/>
  </ds:schemaRefs>
</ds:datastoreItem>
</file>

<file path=customXml/itemProps3.xml><?xml version="1.0" encoding="utf-8"?>
<ds:datastoreItem xmlns:ds="http://schemas.openxmlformats.org/officeDocument/2006/customXml" ds:itemID="{C2C22B75-8071-4CC2-8B95-77F435A5B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62285-6b9c-41e5-89b9-fafc3177065e"/>
    <ds:schemaRef ds:uri="90cd64fb-2c77-4209-a1e5-87a673f74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Bainter, Jamie L.</dc:creator>
  <cp:lastModifiedBy>Arey, Yvette D. (Portland) (she/her/hers)</cp:lastModifiedBy>
  <cp:revision>2</cp:revision>
  <dcterms:created xsi:type="dcterms:W3CDTF">2024-04-30T15:23:00Z</dcterms:created>
  <dcterms:modified xsi:type="dcterms:W3CDTF">2024-04-30T15:23:00Z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0x010100109A89ED3FC8DC46928C73CD660D90E4</vt:lpwstr>
  </property>
  <property fmtid="{D5CDD505-2E9C-101B-9397-08002B2CF9AE}" pid="3" name="Order">
    <vt:r8>26000</vt:r8>
  </property>
  <property fmtid="{D5CDD505-2E9C-101B-9397-08002B2CF9AE}" pid="4" name="_ExtendedDescription">
    <vt:lpwstr>Updated for TMS Upgrade</vt:lpwstr>
  </property>
</Properties>
</file>